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82" w:rsidRDefault="004E3B82" w:rsidP="00863856">
      <w:pPr>
        <w:jc w:val="center"/>
        <w:rPr>
          <w:rFonts w:ascii="Arial" w:hAnsi="Arial" w:cs="Arial"/>
          <w:b/>
          <w:bCs/>
          <w:iCs/>
        </w:rPr>
      </w:pPr>
      <w:r w:rsidRPr="00B35231">
        <w:rPr>
          <w:rFonts w:ascii="Arial" w:hAnsi="Arial" w:cs="Arial"/>
          <w:b/>
          <w:bCs/>
          <w:iCs/>
        </w:rPr>
        <w:t>Data Extraction Form</w:t>
      </w:r>
    </w:p>
    <w:p w:rsidR="00913AB2" w:rsidRDefault="00913AB2" w:rsidP="00863856">
      <w:pPr>
        <w:jc w:val="center"/>
        <w:rPr>
          <w:rFonts w:ascii="Arial" w:hAnsi="Arial" w:cs="Arial"/>
          <w:b/>
          <w:bCs/>
          <w:iCs/>
        </w:rPr>
      </w:pPr>
    </w:p>
    <w:p w:rsidR="00913AB2" w:rsidRPr="00913AB2" w:rsidRDefault="00913AB2" w:rsidP="00863856">
      <w:pPr>
        <w:jc w:val="center"/>
        <w:rPr>
          <w:rFonts w:ascii="Arial" w:hAnsi="Arial" w:cs="Arial"/>
          <w:b/>
          <w:bCs/>
          <w:i/>
          <w:iCs/>
        </w:rPr>
      </w:pPr>
      <w:r w:rsidRPr="00913AB2">
        <w:rPr>
          <w:rFonts w:ascii="Arial" w:hAnsi="Arial" w:cs="Arial"/>
          <w:b/>
          <w:bCs/>
          <w:i/>
          <w:iCs/>
        </w:rPr>
        <w:t>(</w:t>
      </w:r>
      <w:r>
        <w:rPr>
          <w:rFonts w:ascii="Arial" w:hAnsi="Arial" w:cs="Arial"/>
          <w:b/>
          <w:bCs/>
          <w:i/>
          <w:iCs/>
        </w:rPr>
        <w:t xml:space="preserve">The form should be </w:t>
      </w:r>
      <w:r w:rsidRPr="00913AB2">
        <w:rPr>
          <w:rFonts w:ascii="Arial" w:hAnsi="Arial" w:cs="Arial"/>
          <w:b/>
          <w:bCs/>
          <w:i/>
          <w:iCs/>
        </w:rPr>
        <w:t>adapt</w:t>
      </w:r>
      <w:r>
        <w:rPr>
          <w:rFonts w:ascii="Arial" w:hAnsi="Arial" w:cs="Arial"/>
          <w:b/>
          <w:bCs/>
          <w:i/>
          <w:iCs/>
        </w:rPr>
        <w:t>ed in order to follow the published review protocol</w:t>
      </w:r>
      <w:r w:rsidRPr="00913AB2">
        <w:rPr>
          <w:rFonts w:ascii="Arial" w:hAnsi="Arial" w:cs="Arial"/>
          <w:b/>
          <w:bCs/>
          <w:i/>
          <w:iCs/>
        </w:rPr>
        <w:t>)</w:t>
      </w:r>
    </w:p>
    <w:p w:rsidR="004E3B82" w:rsidRPr="00B35231" w:rsidRDefault="004E3B82" w:rsidP="00863856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E3B82" w:rsidRPr="00B35231" w:rsidRDefault="004E3B82" w:rsidP="00863856">
      <w:pPr>
        <w:rPr>
          <w:rFonts w:ascii="Arial" w:hAnsi="Arial" w:cs="Arial"/>
          <w:b/>
          <w:bCs/>
          <w:iCs/>
          <w:sz w:val="22"/>
          <w:szCs w:val="22"/>
        </w:rPr>
      </w:pPr>
      <w:r w:rsidRPr="00B35231">
        <w:rPr>
          <w:rFonts w:ascii="Arial" w:hAnsi="Arial" w:cs="Arial"/>
          <w:b/>
          <w:bCs/>
          <w:iCs/>
          <w:sz w:val="22"/>
          <w:szCs w:val="22"/>
        </w:rPr>
        <w:t xml:space="preserve">Review </w:t>
      </w:r>
      <w:r w:rsidR="000A70A1">
        <w:rPr>
          <w:rFonts w:ascii="Arial" w:hAnsi="Arial" w:cs="Arial"/>
          <w:b/>
          <w:bCs/>
          <w:iCs/>
          <w:sz w:val="22"/>
          <w:szCs w:val="22"/>
        </w:rPr>
        <w:t>t</w:t>
      </w:r>
      <w:r w:rsidRPr="00B35231">
        <w:rPr>
          <w:rFonts w:ascii="Arial" w:hAnsi="Arial" w:cs="Arial"/>
          <w:b/>
          <w:bCs/>
          <w:iCs/>
          <w:sz w:val="22"/>
          <w:szCs w:val="22"/>
        </w:rPr>
        <w:t>itle:</w:t>
      </w:r>
    </w:p>
    <w:p w:rsidR="004E3B82" w:rsidRPr="00B35231" w:rsidRDefault="004E3B82" w:rsidP="00863856">
      <w:pPr>
        <w:rPr>
          <w:rFonts w:ascii="Arial" w:hAnsi="Arial" w:cs="Arial"/>
          <w:b/>
          <w:bCs/>
          <w:iCs/>
          <w:sz w:val="22"/>
          <w:szCs w:val="22"/>
        </w:rPr>
      </w:pPr>
      <w:r w:rsidRPr="00B35231">
        <w:rPr>
          <w:rFonts w:ascii="Arial" w:hAnsi="Arial" w:cs="Arial"/>
          <w:b/>
          <w:bCs/>
          <w:iCs/>
          <w:sz w:val="22"/>
          <w:szCs w:val="22"/>
        </w:rPr>
        <w:t>Review</w:t>
      </w:r>
      <w:r w:rsidR="000A70A1">
        <w:rPr>
          <w:rFonts w:ascii="Arial" w:hAnsi="Arial" w:cs="Arial"/>
          <w:b/>
          <w:bCs/>
          <w:iCs/>
          <w:sz w:val="22"/>
          <w:szCs w:val="22"/>
        </w:rPr>
        <w:t xml:space="preserve"> author:</w:t>
      </w:r>
    </w:p>
    <w:p w:rsidR="004E3B82" w:rsidRPr="00B35231" w:rsidRDefault="004E3B82" w:rsidP="00863856">
      <w:pPr>
        <w:rPr>
          <w:rFonts w:ascii="Arial" w:hAnsi="Arial" w:cs="Arial"/>
          <w:b/>
          <w:bCs/>
          <w:iCs/>
          <w:sz w:val="22"/>
          <w:szCs w:val="22"/>
        </w:rPr>
      </w:pPr>
      <w:r w:rsidRPr="00B35231">
        <w:rPr>
          <w:rFonts w:ascii="Arial" w:hAnsi="Arial" w:cs="Arial"/>
          <w:b/>
          <w:bCs/>
          <w:iCs/>
          <w:sz w:val="22"/>
          <w:szCs w:val="22"/>
        </w:rPr>
        <w:t>Date:</w:t>
      </w:r>
    </w:p>
    <w:p w:rsidR="004E3B82" w:rsidRPr="00B35231" w:rsidRDefault="004E3B82" w:rsidP="00863856">
      <w:pPr>
        <w:rPr>
          <w:rFonts w:ascii="Arial" w:hAnsi="Arial" w:cs="Arial"/>
          <w:b/>
          <w:bCs/>
          <w:iCs/>
          <w:sz w:val="22"/>
          <w:szCs w:val="22"/>
        </w:rPr>
      </w:pPr>
    </w:p>
    <w:p w:rsidR="004E3B82" w:rsidRPr="00B35231" w:rsidRDefault="004E3B82" w:rsidP="00863856">
      <w:pPr>
        <w:rPr>
          <w:rFonts w:ascii="Arial" w:hAnsi="Arial" w:cs="Arial"/>
          <w:b/>
          <w:bCs/>
          <w:iCs/>
          <w:sz w:val="22"/>
          <w:szCs w:val="22"/>
        </w:rPr>
      </w:pPr>
      <w:r w:rsidRPr="00B35231">
        <w:rPr>
          <w:rFonts w:ascii="Arial" w:hAnsi="Arial" w:cs="Arial"/>
          <w:b/>
          <w:bCs/>
          <w:iCs/>
          <w:sz w:val="22"/>
          <w:szCs w:val="22"/>
        </w:rPr>
        <w:t>Article URL: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1"/>
        <w:gridCol w:w="6843"/>
        <w:gridCol w:w="2213"/>
      </w:tblGrid>
      <w:tr w:rsidR="004E3B82" w:rsidRPr="00B35231" w:rsidTr="000B3C81">
        <w:tc>
          <w:tcPr>
            <w:tcW w:w="879" w:type="pct"/>
          </w:tcPr>
          <w:p w:rsidR="004E3B82" w:rsidRPr="00B35231" w:rsidRDefault="004E3B82" w:rsidP="009C0A6E">
            <w:pPr>
              <w:tabs>
                <w:tab w:val="left" w:pos="1710"/>
                <w:tab w:val="left" w:pos="2520"/>
              </w:tabs>
              <w:spacing w:before="120" w:after="120"/>
              <w:ind w:right="-347"/>
              <w:jc w:val="center"/>
              <w:rPr>
                <w:rFonts w:ascii="Arial" w:hAnsi="Arial" w:cs="Arial"/>
                <w:smallCaps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First author</w:t>
            </w:r>
          </w:p>
        </w:tc>
        <w:tc>
          <w:tcPr>
            <w:tcW w:w="3114" w:type="pct"/>
          </w:tcPr>
          <w:p w:rsidR="004E3B82" w:rsidRPr="00B35231" w:rsidRDefault="004E3B82" w:rsidP="009C0A6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Journal/Conference Proceedings</w:t>
            </w:r>
          </w:p>
        </w:tc>
        <w:tc>
          <w:tcPr>
            <w:tcW w:w="1007" w:type="pct"/>
          </w:tcPr>
          <w:p w:rsidR="004E3B82" w:rsidRPr="00B35231" w:rsidRDefault="004E3B82" w:rsidP="009C0A6E">
            <w:pPr>
              <w:tabs>
                <w:tab w:val="left" w:pos="1290"/>
                <w:tab w:val="center" w:pos="1534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Study and Year</w:t>
            </w:r>
          </w:p>
        </w:tc>
      </w:tr>
      <w:tr w:rsidR="004E3B82" w:rsidRPr="00B35231" w:rsidTr="000B3C81">
        <w:tc>
          <w:tcPr>
            <w:tcW w:w="879" w:type="pct"/>
          </w:tcPr>
          <w:p w:rsidR="004E3B82" w:rsidRPr="00B35231" w:rsidRDefault="004E3B82" w:rsidP="009C0A6E">
            <w:pPr>
              <w:tabs>
                <w:tab w:val="left" w:pos="1710"/>
                <w:tab w:val="left" w:pos="2520"/>
              </w:tabs>
              <w:spacing w:before="120" w:after="120"/>
              <w:ind w:right="-346"/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:rsidR="004E3B82" w:rsidRPr="00B35231" w:rsidRDefault="004E3B82" w:rsidP="009C0A6E">
            <w:pPr>
              <w:tabs>
                <w:tab w:val="left" w:pos="1710"/>
                <w:tab w:val="left" w:pos="2520"/>
              </w:tabs>
              <w:spacing w:before="120" w:after="120"/>
              <w:ind w:right="-346"/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114" w:type="pct"/>
          </w:tcPr>
          <w:p w:rsidR="004E3B82" w:rsidRPr="00B35231" w:rsidRDefault="004E3B82" w:rsidP="009C0A6E">
            <w:pPr>
              <w:tabs>
                <w:tab w:val="left" w:pos="1710"/>
                <w:tab w:val="left" w:pos="2520"/>
              </w:tabs>
              <w:spacing w:before="120" w:after="120"/>
              <w:ind w:right="-346"/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1007" w:type="pct"/>
          </w:tcPr>
          <w:p w:rsidR="004E3B82" w:rsidRPr="00B35231" w:rsidRDefault="004E3B82" w:rsidP="009C0A6E">
            <w:pPr>
              <w:tabs>
                <w:tab w:val="left" w:pos="1710"/>
                <w:tab w:val="left" w:pos="2520"/>
              </w:tabs>
              <w:spacing w:before="120" w:after="120"/>
              <w:ind w:right="-346"/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</w:tc>
      </w:tr>
    </w:tbl>
    <w:p w:rsidR="004E3B82" w:rsidRPr="00B35231" w:rsidRDefault="004E3B82" w:rsidP="00863856">
      <w:pPr>
        <w:tabs>
          <w:tab w:val="left" w:pos="1710"/>
          <w:tab w:val="left" w:pos="2520"/>
        </w:tabs>
        <w:ind w:right="-347"/>
        <w:rPr>
          <w:rFonts w:ascii="Arial" w:hAnsi="Arial" w:cs="Arial"/>
          <w:iCs/>
          <w:sz w:val="22"/>
          <w:szCs w:val="22"/>
        </w:rPr>
      </w:pPr>
      <w:r w:rsidRPr="00B35231">
        <w:rPr>
          <w:rFonts w:ascii="Arial" w:hAnsi="Arial" w:cs="Arial"/>
          <w:iCs/>
          <w:sz w:val="22"/>
          <w:szCs w:val="22"/>
        </w:rPr>
        <w:t>Contact Address:</w:t>
      </w:r>
    </w:p>
    <w:p w:rsidR="004E3B82" w:rsidRPr="00B35231" w:rsidRDefault="004E3B82" w:rsidP="00863856">
      <w:pPr>
        <w:tabs>
          <w:tab w:val="left" w:pos="1710"/>
          <w:tab w:val="left" w:pos="2520"/>
        </w:tabs>
        <w:ind w:right="-347"/>
        <w:rPr>
          <w:rFonts w:ascii="Arial" w:hAnsi="Arial" w:cs="Arial"/>
          <w:iCs/>
          <w:sz w:val="22"/>
          <w:szCs w:val="22"/>
        </w:rPr>
      </w:pPr>
      <w:r w:rsidRPr="00B35231">
        <w:rPr>
          <w:rFonts w:ascii="Arial" w:hAnsi="Arial" w:cs="Arial"/>
          <w:iCs/>
          <w:sz w:val="22"/>
          <w:szCs w:val="22"/>
        </w:rPr>
        <w:t>Source of Sponsorship:</w:t>
      </w:r>
    </w:p>
    <w:p w:rsidR="004E3B82" w:rsidRPr="00B35231" w:rsidRDefault="004E3B82" w:rsidP="00863856">
      <w:pPr>
        <w:tabs>
          <w:tab w:val="left" w:pos="1710"/>
          <w:tab w:val="left" w:pos="2520"/>
        </w:tabs>
        <w:ind w:right="-347"/>
        <w:jc w:val="center"/>
        <w:rPr>
          <w:rFonts w:ascii="Arial" w:hAnsi="Arial" w:cs="Arial"/>
          <w:i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ind w:right="-347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35231">
        <w:rPr>
          <w:rFonts w:ascii="Arial" w:hAnsi="Arial" w:cs="Arial"/>
          <w:b/>
          <w:bCs/>
          <w:iCs/>
          <w:sz w:val="22"/>
          <w:szCs w:val="22"/>
        </w:rPr>
        <w:t>Study eligibility</w:t>
      </w:r>
    </w:p>
    <w:p w:rsidR="004E3B82" w:rsidRPr="00B35231" w:rsidRDefault="004E3B82" w:rsidP="00863856">
      <w:pPr>
        <w:tabs>
          <w:tab w:val="left" w:pos="1710"/>
          <w:tab w:val="left" w:pos="2520"/>
        </w:tabs>
        <w:ind w:right="-347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6"/>
        <w:gridCol w:w="2747"/>
        <w:gridCol w:w="2747"/>
        <w:gridCol w:w="2747"/>
      </w:tblGrid>
      <w:tr w:rsidR="004E3B82" w:rsidRPr="00B35231" w:rsidTr="000B3C81">
        <w:tc>
          <w:tcPr>
            <w:tcW w:w="1250" w:type="pct"/>
          </w:tcPr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RCT</w:t>
            </w:r>
          </w:p>
        </w:tc>
        <w:tc>
          <w:tcPr>
            <w:tcW w:w="1250" w:type="pct"/>
          </w:tcPr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Relevant participants</w:t>
            </w:r>
          </w:p>
        </w:tc>
        <w:tc>
          <w:tcPr>
            <w:tcW w:w="1250" w:type="pct"/>
          </w:tcPr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Relevant interventions</w:t>
            </w:r>
          </w:p>
        </w:tc>
        <w:tc>
          <w:tcPr>
            <w:tcW w:w="1250" w:type="pct"/>
          </w:tcPr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Relevant outcomes</w:t>
            </w:r>
          </w:p>
        </w:tc>
      </w:tr>
      <w:tr w:rsidR="004E3B82" w:rsidRPr="00B35231" w:rsidTr="000B3C81">
        <w:trPr>
          <w:trHeight w:val="318"/>
        </w:trPr>
        <w:tc>
          <w:tcPr>
            <w:tcW w:w="1250" w:type="pct"/>
          </w:tcPr>
          <w:p w:rsidR="004E3B82" w:rsidRPr="00B35231" w:rsidRDefault="004E3B82" w:rsidP="000B3C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  <w:p w:rsidR="004E3B82" w:rsidRPr="00B35231" w:rsidRDefault="004E3B82" w:rsidP="000B3C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Yes / No / Unclear</w:t>
            </w:r>
          </w:p>
        </w:tc>
        <w:tc>
          <w:tcPr>
            <w:tcW w:w="1250" w:type="pct"/>
          </w:tcPr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</w:p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Yes / No / Unclear</w:t>
            </w:r>
          </w:p>
        </w:tc>
        <w:tc>
          <w:tcPr>
            <w:tcW w:w="1250" w:type="pct"/>
          </w:tcPr>
          <w:p w:rsidR="004E3B82" w:rsidRPr="00B35231" w:rsidRDefault="004E3B82" w:rsidP="000B3C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  <w:p w:rsidR="004E3B82" w:rsidRPr="00B35231" w:rsidRDefault="004E3B82" w:rsidP="000B3C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Yes / No / Unclear</w:t>
            </w:r>
          </w:p>
        </w:tc>
        <w:tc>
          <w:tcPr>
            <w:tcW w:w="1250" w:type="pct"/>
          </w:tcPr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</w:p>
          <w:p w:rsidR="004E3B82" w:rsidRPr="00B35231" w:rsidRDefault="004E3B82" w:rsidP="000B3C81">
            <w:pPr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Yes / No* / Unclear</w:t>
            </w:r>
          </w:p>
          <w:p w:rsidR="004E3B82" w:rsidRPr="00B35231" w:rsidRDefault="004E3B82" w:rsidP="000B3C8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E3B82" w:rsidRPr="00B35231" w:rsidRDefault="004E3B82" w:rsidP="00863856">
      <w:pPr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rPr>
          <w:rFonts w:ascii="Arial" w:hAnsi="Arial" w:cs="Arial"/>
          <w:bCs/>
          <w:sz w:val="22"/>
          <w:szCs w:val="22"/>
        </w:rPr>
      </w:pPr>
      <w:r w:rsidRPr="00B35231">
        <w:rPr>
          <w:rFonts w:ascii="Arial" w:hAnsi="Arial" w:cs="Arial"/>
          <w:bCs/>
          <w:sz w:val="22"/>
          <w:szCs w:val="22"/>
        </w:rPr>
        <w:t xml:space="preserve">* </w:t>
      </w:r>
      <w:r w:rsidR="000A70A1">
        <w:rPr>
          <w:rFonts w:ascii="Arial" w:hAnsi="Arial" w:cs="Arial"/>
          <w:bCs/>
          <w:sz w:val="22"/>
          <w:szCs w:val="22"/>
        </w:rPr>
        <w:t>The i</w:t>
      </w:r>
      <w:r w:rsidRPr="00B35231">
        <w:rPr>
          <w:rFonts w:ascii="Arial" w:hAnsi="Arial" w:cs="Arial"/>
          <w:bCs/>
          <w:sz w:val="22"/>
          <w:szCs w:val="22"/>
        </w:rPr>
        <w:t xml:space="preserve">ssue relates to selective reporting – when authors may have taken measurements for particular outcomes, but </w:t>
      </w:r>
      <w:r w:rsidR="000A70A1">
        <w:rPr>
          <w:rFonts w:ascii="Arial" w:hAnsi="Arial" w:cs="Arial"/>
          <w:bCs/>
          <w:sz w:val="22"/>
          <w:szCs w:val="22"/>
        </w:rPr>
        <w:t xml:space="preserve">have </w:t>
      </w:r>
      <w:r w:rsidRPr="00B35231">
        <w:rPr>
          <w:rFonts w:ascii="Arial" w:hAnsi="Arial" w:cs="Arial"/>
          <w:bCs/>
          <w:sz w:val="22"/>
          <w:szCs w:val="22"/>
        </w:rPr>
        <w:t>not reported these within the paper(s). Review</w:t>
      </w:r>
      <w:r w:rsidR="000A70A1">
        <w:rPr>
          <w:rFonts w:ascii="Arial" w:hAnsi="Arial" w:cs="Arial"/>
          <w:bCs/>
          <w:sz w:val="22"/>
          <w:szCs w:val="22"/>
        </w:rPr>
        <w:t xml:space="preserve"> authors</w:t>
      </w:r>
      <w:r w:rsidRPr="00B35231">
        <w:rPr>
          <w:rFonts w:ascii="Arial" w:hAnsi="Arial" w:cs="Arial"/>
          <w:bCs/>
          <w:sz w:val="22"/>
          <w:szCs w:val="22"/>
        </w:rPr>
        <w:t xml:space="preserve"> should contact trial </w:t>
      </w:r>
      <w:r w:rsidR="000A70A1">
        <w:rPr>
          <w:rFonts w:ascii="Arial" w:hAnsi="Arial" w:cs="Arial"/>
          <w:bCs/>
          <w:sz w:val="22"/>
          <w:szCs w:val="22"/>
        </w:rPr>
        <w:t xml:space="preserve">authors </w:t>
      </w:r>
      <w:r w:rsidRPr="00B35231">
        <w:rPr>
          <w:rFonts w:ascii="Arial" w:hAnsi="Arial" w:cs="Arial"/>
          <w:bCs/>
          <w:sz w:val="22"/>
          <w:szCs w:val="22"/>
        </w:rPr>
        <w:t xml:space="preserve">for information on possible non-reported outcomes &amp; reasons for exclusion from publication. </w:t>
      </w:r>
      <w:r w:rsidR="000A70A1">
        <w:rPr>
          <w:rFonts w:ascii="Arial" w:hAnsi="Arial" w:cs="Arial"/>
          <w:bCs/>
          <w:sz w:val="22"/>
          <w:szCs w:val="22"/>
        </w:rPr>
        <w:t>The s</w:t>
      </w:r>
      <w:r w:rsidRPr="00B35231">
        <w:rPr>
          <w:rFonts w:ascii="Arial" w:hAnsi="Arial" w:cs="Arial"/>
          <w:bCs/>
          <w:sz w:val="22"/>
          <w:szCs w:val="22"/>
        </w:rPr>
        <w:t xml:space="preserve">tudy should be listed in ‘Studies awaiting assessment’ until clarified. If no clarification is received after three attempts, </w:t>
      </w:r>
      <w:r w:rsidR="000A70A1">
        <w:rPr>
          <w:rFonts w:ascii="Arial" w:hAnsi="Arial" w:cs="Arial"/>
          <w:bCs/>
          <w:sz w:val="22"/>
          <w:szCs w:val="22"/>
        </w:rPr>
        <w:t xml:space="preserve">the </w:t>
      </w:r>
      <w:r w:rsidRPr="00B35231">
        <w:rPr>
          <w:rFonts w:ascii="Arial" w:hAnsi="Arial" w:cs="Arial"/>
          <w:bCs/>
          <w:sz w:val="22"/>
          <w:szCs w:val="22"/>
        </w:rPr>
        <w:t xml:space="preserve">study should then be excluded. </w:t>
      </w:r>
    </w:p>
    <w:p w:rsidR="004E3B82" w:rsidRPr="00B35231" w:rsidRDefault="004E3B82" w:rsidP="00863856">
      <w:pPr>
        <w:tabs>
          <w:tab w:val="left" w:pos="4197"/>
        </w:tabs>
        <w:rPr>
          <w:rFonts w:ascii="Arial" w:hAnsi="Arial" w:cs="Arial"/>
          <w:b/>
          <w:bCs/>
          <w:sz w:val="22"/>
          <w:szCs w:val="22"/>
        </w:rPr>
      </w:pPr>
      <w:r w:rsidRPr="00B35231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6"/>
      </w:tblGrid>
      <w:tr w:rsidR="004E3B82" w:rsidRPr="00B35231" w:rsidTr="000B3C81">
        <w:trPr>
          <w:cantSplit/>
        </w:trPr>
        <w:tc>
          <w:tcPr>
            <w:tcW w:w="5000" w:type="pct"/>
          </w:tcPr>
          <w:p w:rsidR="004E3B82" w:rsidRPr="00B35231" w:rsidRDefault="004E3B82" w:rsidP="000A70A1">
            <w:pPr>
              <w:pStyle w:val="BodyText2"/>
              <w:spacing w:before="120" w:after="120"/>
              <w:rPr>
                <w:i w:val="0"/>
                <w:iCs w:val="0"/>
                <w:szCs w:val="22"/>
              </w:rPr>
            </w:pPr>
            <w:r w:rsidRPr="00B35231">
              <w:rPr>
                <w:i w:val="0"/>
                <w:iCs w:val="0"/>
                <w:sz w:val="22"/>
                <w:szCs w:val="22"/>
              </w:rPr>
              <w:t xml:space="preserve">Do not proceed if any of the above answers are ‘No’. If </w:t>
            </w:r>
            <w:r w:rsidR="000A70A1">
              <w:rPr>
                <w:i w:val="0"/>
                <w:iCs w:val="0"/>
                <w:sz w:val="22"/>
                <w:szCs w:val="22"/>
              </w:rPr>
              <w:t xml:space="preserve">the </w:t>
            </w:r>
            <w:r w:rsidRPr="00B35231">
              <w:rPr>
                <w:i w:val="0"/>
                <w:iCs w:val="0"/>
                <w:sz w:val="22"/>
                <w:szCs w:val="22"/>
              </w:rPr>
              <w:t xml:space="preserve">study </w:t>
            </w:r>
            <w:r w:rsidR="000A70A1">
              <w:rPr>
                <w:i w:val="0"/>
                <w:iCs w:val="0"/>
                <w:sz w:val="22"/>
                <w:szCs w:val="22"/>
              </w:rPr>
              <w:t xml:space="preserve">is </w:t>
            </w:r>
            <w:r w:rsidRPr="00B35231">
              <w:rPr>
                <w:i w:val="0"/>
                <w:iCs w:val="0"/>
                <w:sz w:val="22"/>
                <w:szCs w:val="22"/>
              </w:rPr>
              <w:t xml:space="preserve">to be included in ‘Excluded studies’ section of the review, </w:t>
            </w:r>
            <w:r w:rsidR="000A70A1">
              <w:rPr>
                <w:i w:val="0"/>
                <w:iCs w:val="0"/>
                <w:sz w:val="22"/>
                <w:szCs w:val="22"/>
              </w:rPr>
              <w:t xml:space="preserve">the </w:t>
            </w:r>
            <w:r w:rsidRPr="00B35231">
              <w:rPr>
                <w:i w:val="0"/>
                <w:iCs w:val="0"/>
                <w:sz w:val="22"/>
                <w:szCs w:val="22"/>
              </w:rPr>
              <w:t xml:space="preserve">record below the information </w:t>
            </w:r>
            <w:r w:rsidR="000A70A1">
              <w:rPr>
                <w:i w:val="0"/>
                <w:iCs w:val="0"/>
                <w:sz w:val="22"/>
                <w:szCs w:val="22"/>
              </w:rPr>
              <w:t>should</w:t>
            </w:r>
            <w:r w:rsidRPr="00B35231">
              <w:rPr>
                <w:i w:val="0"/>
                <w:iCs w:val="0"/>
                <w:sz w:val="22"/>
                <w:szCs w:val="22"/>
              </w:rPr>
              <w:t xml:space="preserve"> be inserted into ‘Table of excluded studies’.</w:t>
            </w:r>
          </w:p>
        </w:tc>
      </w:tr>
      <w:tr w:rsidR="004E3B82" w:rsidRPr="00B35231" w:rsidTr="000B3C81">
        <w:trPr>
          <w:cantSplit/>
        </w:trPr>
        <w:tc>
          <w:tcPr>
            <w:tcW w:w="5000" w:type="pct"/>
          </w:tcPr>
          <w:p w:rsidR="004E3B82" w:rsidRPr="00B35231" w:rsidRDefault="004E3B82" w:rsidP="000B3C81">
            <w:pPr>
              <w:pStyle w:val="BodyText2"/>
              <w:spacing w:before="120" w:after="120"/>
              <w:rPr>
                <w:i w:val="0"/>
                <w:szCs w:val="22"/>
              </w:rPr>
            </w:pPr>
          </w:p>
          <w:p w:rsidR="004E3B82" w:rsidRPr="00B35231" w:rsidRDefault="004E3B82" w:rsidP="000B3C81">
            <w:pPr>
              <w:pStyle w:val="BodyText2"/>
              <w:spacing w:before="120" w:after="120"/>
              <w:rPr>
                <w:i w:val="0"/>
                <w:szCs w:val="22"/>
              </w:rPr>
            </w:pPr>
          </w:p>
          <w:p w:rsidR="004E3B82" w:rsidRPr="00B35231" w:rsidRDefault="004E3B82" w:rsidP="000B3C81">
            <w:pPr>
              <w:pStyle w:val="BodyText2"/>
              <w:spacing w:before="120" w:after="120"/>
              <w:rPr>
                <w:i w:val="0"/>
                <w:szCs w:val="22"/>
              </w:rPr>
            </w:pPr>
          </w:p>
        </w:tc>
      </w:tr>
    </w:tbl>
    <w:p w:rsidR="004E3B82" w:rsidRPr="00B35231" w:rsidRDefault="004E3B82" w:rsidP="00863856">
      <w:pPr>
        <w:pStyle w:val="BodyText2"/>
        <w:rPr>
          <w:i w:val="0"/>
          <w:sz w:val="22"/>
          <w:szCs w:val="22"/>
        </w:rPr>
      </w:pPr>
    </w:p>
    <w:p w:rsidR="004E3B82" w:rsidRPr="00B35231" w:rsidRDefault="004E3B82" w:rsidP="00863856">
      <w:pPr>
        <w:pStyle w:val="BodyText2"/>
        <w:pBdr>
          <w:bottom w:val="single" w:sz="6" w:space="1" w:color="auto"/>
        </w:pBdr>
        <w:rPr>
          <w:i w:val="0"/>
          <w:sz w:val="22"/>
          <w:szCs w:val="22"/>
        </w:rPr>
      </w:pPr>
    </w:p>
    <w:p w:rsidR="004E3B82" w:rsidRPr="00B35231" w:rsidRDefault="004E3B82" w:rsidP="00863856">
      <w:pPr>
        <w:pStyle w:val="BodyText2"/>
        <w:rPr>
          <w:i w:val="0"/>
          <w:sz w:val="22"/>
          <w:szCs w:val="22"/>
        </w:rPr>
      </w:pPr>
    </w:p>
    <w:p w:rsidR="004E3B82" w:rsidRPr="00B35231" w:rsidRDefault="004E3B82" w:rsidP="00863856">
      <w:pPr>
        <w:pStyle w:val="BodyText2"/>
        <w:rPr>
          <w:i w:val="0"/>
          <w:sz w:val="22"/>
          <w:szCs w:val="22"/>
        </w:rPr>
      </w:pPr>
    </w:p>
    <w:p w:rsidR="004E3B82" w:rsidRPr="00B35231" w:rsidRDefault="004E3B82" w:rsidP="00863856">
      <w:pPr>
        <w:pStyle w:val="BodyText2"/>
        <w:jc w:val="center"/>
        <w:rPr>
          <w:b/>
          <w:bCs/>
          <w:i w:val="0"/>
          <w:sz w:val="22"/>
          <w:szCs w:val="22"/>
        </w:rPr>
      </w:pPr>
      <w:r w:rsidRPr="00B35231">
        <w:rPr>
          <w:b/>
          <w:bCs/>
          <w:i w:val="0"/>
          <w:sz w:val="22"/>
          <w:szCs w:val="22"/>
        </w:rPr>
        <w:t>References to trial</w:t>
      </w:r>
    </w:p>
    <w:p w:rsidR="004E3B82" w:rsidRPr="00B35231" w:rsidRDefault="004E3B82" w:rsidP="00863856">
      <w:pPr>
        <w:pStyle w:val="BodyText2"/>
        <w:jc w:val="center"/>
        <w:rPr>
          <w:b/>
          <w:bCs/>
          <w:i w:val="0"/>
          <w:sz w:val="22"/>
          <w:szCs w:val="22"/>
        </w:rPr>
      </w:pPr>
    </w:p>
    <w:p w:rsidR="004E3B82" w:rsidRPr="00B35231" w:rsidRDefault="004E3B82" w:rsidP="00863856">
      <w:pPr>
        <w:pStyle w:val="BodyTextIndent"/>
        <w:rPr>
          <w:rFonts w:ascii="Arial" w:hAnsi="Arial" w:cs="Arial"/>
          <w:b w:val="0"/>
          <w:bCs w:val="0"/>
          <w:sz w:val="22"/>
          <w:szCs w:val="22"/>
        </w:rPr>
      </w:pPr>
      <w:r w:rsidRPr="00B35231">
        <w:rPr>
          <w:rFonts w:ascii="Arial" w:hAnsi="Arial" w:cs="Arial"/>
          <w:b w:val="0"/>
          <w:bCs w:val="0"/>
          <w:sz w:val="22"/>
          <w:szCs w:val="22"/>
        </w:rPr>
        <w:t>Check other references identified in searches. If there are further references to this trial</w:t>
      </w:r>
      <w:r w:rsidR="000A70A1">
        <w:rPr>
          <w:rFonts w:ascii="Arial" w:hAnsi="Arial" w:cs="Arial"/>
          <w:b w:val="0"/>
          <w:bCs w:val="0"/>
          <w:sz w:val="22"/>
          <w:szCs w:val="22"/>
        </w:rPr>
        <w:t>,</w:t>
      </w:r>
      <w:r w:rsidRPr="00B35231">
        <w:rPr>
          <w:rFonts w:ascii="Arial" w:hAnsi="Arial" w:cs="Arial"/>
          <w:b w:val="0"/>
          <w:bCs w:val="0"/>
          <w:sz w:val="22"/>
          <w:szCs w:val="22"/>
        </w:rPr>
        <w:t xml:space="preserve"> link the papers now </w:t>
      </w:r>
      <w:r w:rsidR="000A70A1">
        <w:rPr>
          <w:rFonts w:ascii="Arial" w:hAnsi="Arial" w:cs="Arial"/>
          <w:b w:val="0"/>
          <w:bCs w:val="0"/>
          <w:sz w:val="22"/>
          <w:szCs w:val="22"/>
        </w:rPr>
        <w:t>and</w:t>
      </w:r>
      <w:r w:rsidRPr="00B35231">
        <w:rPr>
          <w:rFonts w:ascii="Arial" w:hAnsi="Arial" w:cs="Arial"/>
          <w:b w:val="0"/>
          <w:bCs w:val="0"/>
          <w:sz w:val="22"/>
          <w:szCs w:val="22"/>
        </w:rPr>
        <w:t xml:space="preserve"> list below. All references to a trial should be linked under one </w:t>
      </w:r>
      <w:r w:rsidRPr="00B35231">
        <w:rPr>
          <w:rFonts w:ascii="Arial" w:hAnsi="Arial" w:cs="Arial"/>
          <w:b w:val="0"/>
          <w:bCs w:val="0"/>
          <w:iCs/>
          <w:sz w:val="22"/>
          <w:szCs w:val="22"/>
        </w:rPr>
        <w:t>Study ID</w:t>
      </w:r>
      <w:r w:rsidRPr="00B35231">
        <w:rPr>
          <w:rFonts w:ascii="Arial" w:hAnsi="Arial" w:cs="Arial"/>
          <w:b w:val="0"/>
          <w:bCs w:val="0"/>
          <w:sz w:val="22"/>
          <w:szCs w:val="22"/>
        </w:rPr>
        <w:t xml:space="preserve"> in </w:t>
      </w:r>
      <w:proofErr w:type="spellStart"/>
      <w:r w:rsidRPr="00B35231">
        <w:rPr>
          <w:rFonts w:ascii="Arial" w:hAnsi="Arial" w:cs="Arial"/>
          <w:b w:val="0"/>
          <w:bCs w:val="0"/>
          <w:sz w:val="22"/>
          <w:szCs w:val="22"/>
        </w:rPr>
        <w:t>RevMan</w:t>
      </w:r>
      <w:proofErr w:type="spellEnd"/>
      <w:r w:rsidRPr="00B35231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4E3B82" w:rsidRPr="00B35231" w:rsidRDefault="004E3B82" w:rsidP="00863856">
      <w:pPr>
        <w:pStyle w:val="BodyTextInden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880"/>
        <w:gridCol w:w="5220"/>
        <w:gridCol w:w="1710"/>
      </w:tblGrid>
      <w:tr w:rsidR="004E3B82" w:rsidRPr="00B35231" w:rsidTr="009C0A6E">
        <w:tc>
          <w:tcPr>
            <w:tcW w:w="1188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52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Code each paper</w:t>
            </w:r>
          </w:p>
        </w:tc>
        <w:tc>
          <w:tcPr>
            <w:tcW w:w="288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52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Author(s)</w:t>
            </w:r>
          </w:p>
        </w:tc>
        <w:tc>
          <w:tcPr>
            <w:tcW w:w="522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52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Journal/Conference Proceedings etc</w:t>
            </w:r>
          </w:p>
        </w:tc>
        <w:tc>
          <w:tcPr>
            <w:tcW w:w="171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52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Year</w:t>
            </w:r>
          </w:p>
        </w:tc>
      </w:tr>
      <w:tr w:rsidR="004E3B82" w:rsidRPr="00B35231" w:rsidTr="009C0A6E">
        <w:tc>
          <w:tcPr>
            <w:tcW w:w="1188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22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B82" w:rsidRPr="00B35231" w:rsidTr="009C0A6E">
        <w:tc>
          <w:tcPr>
            <w:tcW w:w="1188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22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B82" w:rsidRPr="00B35231" w:rsidTr="009C0A6E">
        <w:tc>
          <w:tcPr>
            <w:tcW w:w="1188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E3B82" w:rsidRPr="00B35231" w:rsidRDefault="004E3B82" w:rsidP="000B3C81">
            <w:pPr>
              <w:pStyle w:val="BodyTextInden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3B82" w:rsidRPr="00B35231" w:rsidRDefault="004E3B82" w:rsidP="00863856">
      <w:pPr>
        <w:pStyle w:val="BodyTextIndent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4E3B82" w:rsidRPr="00B35231" w:rsidRDefault="004E3B82" w:rsidP="00863856">
      <w:pPr>
        <w:pStyle w:val="BodyTextIndent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4E3B82" w:rsidRPr="00B35231" w:rsidRDefault="004E3B82" w:rsidP="00863856">
      <w:pPr>
        <w:rPr>
          <w:rFonts w:ascii="Arial" w:hAnsi="Arial" w:cs="Arial"/>
          <w:b/>
          <w:bCs/>
          <w:iCs/>
          <w:sz w:val="22"/>
          <w:szCs w:val="22"/>
        </w:rPr>
      </w:pPr>
    </w:p>
    <w:p w:rsidR="004E3B82" w:rsidRPr="00B35231" w:rsidRDefault="004E3B82" w:rsidP="00863856">
      <w:pPr>
        <w:pStyle w:val="Heading8"/>
        <w:rPr>
          <w:i w:val="0"/>
          <w:color w:val="auto"/>
          <w:sz w:val="24"/>
        </w:rPr>
      </w:pPr>
      <w:r w:rsidRPr="00B35231">
        <w:rPr>
          <w:i w:val="0"/>
          <w:color w:val="auto"/>
          <w:sz w:val="24"/>
        </w:rPr>
        <w:t>Participants and trial characteristics</w:t>
      </w: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  <w:gridCol w:w="4927"/>
      </w:tblGrid>
      <w:tr w:rsidR="004E3B82" w:rsidRPr="00B35231" w:rsidTr="000B3C81">
        <w:trPr>
          <w:cantSplit/>
        </w:trPr>
        <w:tc>
          <w:tcPr>
            <w:tcW w:w="9854" w:type="dxa"/>
            <w:gridSpan w:val="2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Participant characteristics</w:t>
            </w:r>
          </w:p>
        </w:tc>
      </w:tr>
      <w:tr w:rsidR="004E3B82" w:rsidRPr="00B35231" w:rsidTr="000B3C81"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Further details</w:t>
            </w:r>
          </w:p>
        </w:tc>
      </w:tr>
      <w:tr w:rsidR="004E3B82" w:rsidRPr="00B35231" w:rsidTr="000B3C81"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Age (mean, median, range, etc)</w:t>
            </w:r>
          </w:p>
        </w:tc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4927" w:type="dxa"/>
          </w:tcPr>
          <w:p w:rsidR="004E3B82" w:rsidRPr="00B35231" w:rsidRDefault="004E3B82" w:rsidP="000A70A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Sex of participants (numbers/%, etc)</w:t>
            </w:r>
          </w:p>
        </w:tc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4927" w:type="dxa"/>
          </w:tcPr>
          <w:p w:rsidR="004E3B82" w:rsidRPr="00B35231" w:rsidRDefault="004E3B82" w:rsidP="00E0410D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Disease status/type, etc  (if applicable)</w:t>
            </w:r>
          </w:p>
        </w:tc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</w:tc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</w:tr>
    </w:tbl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  <w:r w:rsidRPr="00B3523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E3B82" w:rsidRDefault="004E3B82" w:rsidP="00863856">
      <w:pPr>
        <w:pStyle w:val="BodyTextIndent"/>
        <w:jc w:val="center"/>
        <w:rPr>
          <w:rFonts w:ascii="Arial" w:hAnsi="Arial" w:cs="Arial"/>
          <w:iCs/>
          <w:sz w:val="22"/>
          <w:szCs w:val="22"/>
        </w:rPr>
      </w:pPr>
    </w:p>
    <w:p w:rsidR="004E3B82" w:rsidRDefault="004E3B82" w:rsidP="00863856">
      <w:pPr>
        <w:pStyle w:val="BodyTextIndent"/>
        <w:jc w:val="center"/>
        <w:rPr>
          <w:rFonts w:ascii="Arial" w:hAnsi="Arial" w:cs="Arial"/>
          <w:iCs/>
          <w:sz w:val="22"/>
          <w:szCs w:val="22"/>
        </w:rPr>
      </w:pPr>
    </w:p>
    <w:p w:rsidR="004E3B82" w:rsidRPr="00B35231" w:rsidRDefault="004E3B82" w:rsidP="00863856">
      <w:pPr>
        <w:pStyle w:val="BodyTextIndent"/>
        <w:jc w:val="center"/>
        <w:rPr>
          <w:rFonts w:ascii="Arial" w:hAnsi="Arial" w:cs="Arial"/>
          <w:iCs/>
          <w:sz w:val="24"/>
          <w:szCs w:val="24"/>
        </w:rPr>
      </w:pPr>
      <w:r w:rsidRPr="00B35231">
        <w:rPr>
          <w:rFonts w:ascii="Arial" w:hAnsi="Arial" w:cs="Arial"/>
          <w:iCs/>
          <w:sz w:val="24"/>
          <w:szCs w:val="24"/>
        </w:rPr>
        <w:t>Trial characteristics</w:t>
      </w:r>
    </w:p>
    <w:p w:rsidR="004E3B82" w:rsidRPr="00B35231" w:rsidRDefault="004E3B82" w:rsidP="00863856">
      <w:pPr>
        <w:pStyle w:val="BodyTextIndent"/>
        <w:jc w:val="center"/>
        <w:rPr>
          <w:rFonts w:ascii="Arial" w:hAnsi="Arial" w:cs="Arial"/>
          <w:iCs/>
          <w:sz w:val="22"/>
          <w:szCs w:val="22"/>
        </w:rPr>
      </w:pP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b w:val="0"/>
          <w:iCs/>
          <w:sz w:val="22"/>
          <w:szCs w:val="22"/>
        </w:rPr>
      </w:pPr>
      <w:r w:rsidRPr="00B35231">
        <w:rPr>
          <w:rFonts w:ascii="Arial" w:hAnsi="Arial" w:cs="Arial"/>
          <w:iCs/>
          <w:sz w:val="22"/>
          <w:szCs w:val="22"/>
        </w:rPr>
        <w:t xml:space="preserve">Study </w:t>
      </w:r>
      <w:r w:rsidR="000A70A1">
        <w:rPr>
          <w:rFonts w:ascii="Arial" w:hAnsi="Arial" w:cs="Arial"/>
          <w:iCs/>
          <w:sz w:val="22"/>
          <w:szCs w:val="22"/>
        </w:rPr>
        <w:t>d</w:t>
      </w:r>
      <w:r w:rsidRPr="00B35231">
        <w:rPr>
          <w:rFonts w:ascii="Arial" w:hAnsi="Arial" w:cs="Arial"/>
          <w:iCs/>
          <w:sz w:val="22"/>
          <w:szCs w:val="22"/>
        </w:rPr>
        <w:t xml:space="preserve">esign: </w:t>
      </w:r>
      <w:r>
        <w:rPr>
          <w:rFonts w:ascii="Arial" w:hAnsi="Arial" w:cs="Arial"/>
          <w:b w:val="0"/>
          <w:iCs/>
          <w:sz w:val="22"/>
          <w:szCs w:val="22"/>
        </w:rPr>
        <w:t>Ο Parallel group</w:t>
      </w:r>
      <w:r>
        <w:rPr>
          <w:rFonts w:ascii="Arial" w:hAnsi="Arial" w:cs="Arial"/>
          <w:b w:val="0"/>
          <w:iCs/>
          <w:sz w:val="22"/>
          <w:szCs w:val="22"/>
        </w:rPr>
        <w:tab/>
      </w:r>
      <w:r>
        <w:rPr>
          <w:rFonts w:ascii="Arial" w:hAnsi="Arial" w:cs="Arial"/>
          <w:b w:val="0"/>
          <w:iCs/>
          <w:sz w:val="22"/>
          <w:szCs w:val="22"/>
        </w:rPr>
        <w:tab/>
        <w:t>Ο Cross</w:t>
      </w:r>
      <w:r w:rsidR="00E0410D">
        <w:rPr>
          <w:rFonts w:ascii="Arial" w:hAnsi="Arial" w:cs="Arial"/>
          <w:b w:val="0"/>
          <w:iCs/>
          <w:sz w:val="22"/>
          <w:szCs w:val="22"/>
        </w:rPr>
        <w:t>-</w:t>
      </w:r>
      <w:r>
        <w:rPr>
          <w:rFonts w:ascii="Arial" w:hAnsi="Arial" w:cs="Arial"/>
          <w:b w:val="0"/>
          <w:iCs/>
          <w:sz w:val="22"/>
          <w:szCs w:val="22"/>
        </w:rPr>
        <w:t>over</w:t>
      </w:r>
      <w:r>
        <w:rPr>
          <w:rFonts w:ascii="Arial" w:hAnsi="Arial" w:cs="Arial"/>
          <w:b w:val="0"/>
          <w:iCs/>
          <w:sz w:val="22"/>
          <w:szCs w:val="22"/>
        </w:rPr>
        <w:tab/>
      </w:r>
      <w:r>
        <w:rPr>
          <w:rFonts w:ascii="Arial" w:hAnsi="Arial" w:cs="Arial"/>
          <w:b w:val="0"/>
          <w:iCs/>
          <w:sz w:val="22"/>
          <w:szCs w:val="22"/>
        </w:rPr>
        <w:tab/>
      </w:r>
      <w:r w:rsidRPr="00B35231">
        <w:rPr>
          <w:rFonts w:ascii="Arial" w:hAnsi="Arial" w:cs="Arial"/>
          <w:b w:val="0"/>
          <w:iCs/>
          <w:sz w:val="22"/>
          <w:szCs w:val="22"/>
        </w:rPr>
        <w:t>Ο Open label</w:t>
      </w: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b w:val="0"/>
          <w:iCs/>
          <w:sz w:val="22"/>
          <w:szCs w:val="22"/>
        </w:rPr>
      </w:pPr>
      <w:r w:rsidRPr="00B35231">
        <w:rPr>
          <w:rFonts w:ascii="Arial" w:hAnsi="Arial" w:cs="Arial"/>
          <w:b w:val="0"/>
          <w:iCs/>
          <w:sz w:val="22"/>
          <w:szCs w:val="22"/>
        </w:rPr>
        <w:tab/>
        <w:t>Comments:</w:t>
      </w: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iCs/>
          <w:sz w:val="22"/>
          <w:szCs w:val="22"/>
        </w:rPr>
      </w:pP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b w:val="0"/>
          <w:iCs/>
          <w:sz w:val="22"/>
          <w:szCs w:val="22"/>
        </w:rPr>
      </w:pPr>
      <w:r w:rsidRPr="00B35231">
        <w:rPr>
          <w:rFonts w:ascii="Arial" w:hAnsi="Arial" w:cs="Arial"/>
          <w:iCs/>
          <w:sz w:val="22"/>
          <w:szCs w:val="22"/>
        </w:rPr>
        <w:t xml:space="preserve">Intervention: </w:t>
      </w:r>
      <w:r w:rsidRPr="00B35231">
        <w:rPr>
          <w:rFonts w:ascii="Arial" w:hAnsi="Arial" w:cs="Arial"/>
          <w:b w:val="0"/>
          <w:iCs/>
          <w:sz w:val="22"/>
          <w:szCs w:val="22"/>
        </w:rPr>
        <w:t>Ο Treatment</w:t>
      </w:r>
      <w:r w:rsidRPr="00B35231">
        <w:rPr>
          <w:rFonts w:ascii="Arial" w:hAnsi="Arial" w:cs="Arial"/>
          <w:b w:val="0"/>
          <w:iCs/>
          <w:sz w:val="22"/>
          <w:szCs w:val="22"/>
        </w:rPr>
        <w:tab/>
        <w:t>Ο Other</w:t>
      </w: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iCs/>
          <w:sz w:val="22"/>
          <w:szCs w:val="22"/>
        </w:rPr>
      </w:pP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iCs/>
          <w:sz w:val="22"/>
          <w:szCs w:val="22"/>
        </w:rPr>
      </w:pP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b w:val="0"/>
          <w:iCs/>
          <w:sz w:val="22"/>
          <w:szCs w:val="22"/>
        </w:rPr>
      </w:pPr>
      <w:r w:rsidRPr="00B35231">
        <w:rPr>
          <w:rFonts w:ascii="Arial" w:hAnsi="Arial" w:cs="Arial"/>
          <w:iCs/>
          <w:sz w:val="22"/>
          <w:szCs w:val="22"/>
        </w:rPr>
        <w:t xml:space="preserve">Treatment </w:t>
      </w:r>
      <w:r w:rsidR="000A70A1">
        <w:rPr>
          <w:rFonts w:ascii="Arial" w:hAnsi="Arial" w:cs="Arial"/>
          <w:iCs/>
          <w:sz w:val="22"/>
          <w:szCs w:val="22"/>
        </w:rPr>
        <w:t>c</w:t>
      </w:r>
      <w:r w:rsidRPr="00B35231">
        <w:rPr>
          <w:rFonts w:ascii="Arial" w:hAnsi="Arial" w:cs="Arial"/>
          <w:iCs/>
          <w:sz w:val="22"/>
          <w:szCs w:val="22"/>
        </w:rPr>
        <w:t xml:space="preserve">omparator: </w:t>
      </w:r>
      <w:r w:rsidRPr="00B35231">
        <w:rPr>
          <w:rFonts w:ascii="Arial" w:hAnsi="Arial" w:cs="Arial"/>
          <w:b w:val="0"/>
          <w:iCs/>
          <w:sz w:val="22"/>
          <w:szCs w:val="22"/>
        </w:rPr>
        <w:t>Ο</w:t>
      </w:r>
      <w:r w:rsidR="00E0410D">
        <w:rPr>
          <w:rFonts w:ascii="Arial" w:hAnsi="Arial" w:cs="Arial"/>
          <w:b w:val="0"/>
          <w:iCs/>
          <w:sz w:val="22"/>
          <w:szCs w:val="22"/>
        </w:rPr>
        <w:tab/>
      </w:r>
      <w:r w:rsidRPr="00B35231">
        <w:rPr>
          <w:rFonts w:ascii="Arial" w:hAnsi="Arial" w:cs="Arial"/>
          <w:b w:val="0"/>
          <w:iCs/>
          <w:sz w:val="22"/>
          <w:szCs w:val="22"/>
        </w:rPr>
        <w:t>Placebo</w:t>
      </w:r>
      <w:r w:rsidRPr="00B35231">
        <w:rPr>
          <w:rFonts w:ascii="Arial" w:hAnsi="Arial" w:cs="Arial"/>
          <w:b w:val="0"/>
          <w:iCs/>
          <w:sz w:val="22"/>
          <w:szCs w:val="22"/>
        </w:rPr>
        <w:tab/>
      </w:r>
      <w:r w:rsidRPr="00B35231">
        <w:rPr>
          <w:rFonts w:ascii="Arial" w:hAnsi="Arial" w:cs="Arial"/>
          <w:b w:val="0"/>
          <w:iCs/>
          <w:sz w:val="22"/>
          <w:szCs w:val="22"/>
        </w:rPr>
        <w:tab/>
        <w:t xml:space="preserve">Ο </w:t>
      </w:r>
      <w:r w:rsidR="00E0410D">
        <w:rPr>
          <w:rFonts w:ascii="Arial" w:hAnsi="Arial" w:cs="Arial"/>
          <w:b w:val="0"/>
          <w:iCs/>
          <w:sz w:val="22"/>
          <w:szCs w:val="22"/>
        </w:rPr>
        <w:tab/>
      </w:r>
      <w:proofErr w:type="gramStart"/>
      <w:r w:rsidRPr="00B35231">
        <w:rPr>
          <w:rFonts w:ascii="Arial" w:hAnsi="Arial" w:cs="Arial"/>
          <w:b w:val="0"/>
          <w:iCs/>
          <w:sz w:val="22"/>
          <w:szCs w:val="22"/>
        </w:rPr>
        <w:t>Other</w:t>
      </w:r>
      <w:proofErr w:type="gramEnd"/>
      <w:r w:rsidRPr="00B35231">
        <w:rPr>
          <w:rFonts w:ascii="Arial" w:hAnsi="Arial" w:cs="Arial"/>
          <w:b w:val="0"/>
          <w:iCs/>
          <w:sz w:val="22"/>
          <w:szCs w:val="22"/>
        </w:rPr>
        <w:t xml:space="preserve">: </w:t>
      </w: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iCs/>
          <w:sz w:val="22"/>
          <w:szCs w:val="22"/>
        </w:rPr>
      </w:pPr>
      <w:r w:rsidRPr="00B35231">
        <w:rPr>
          <w:rFonts w:ascii="Arial" w:hAnsi="Arial" w:cs="Arial"/>
          <w:b w:val="0"/>
          <w:iCs/>
          <w:sz w:val="22"/>
          <w:szCs w:val="22"/>
        </w:rPr>
        <w:t xml:space="preserve">Fill in </w:t>
      </w:r>
      <w:r w:rsidR="000A70A1">
        <w:rPr>
          <w:rFonts w:ascii="Arial" w:hAnsi="Arial" w:cs="Arial"/>
          <w:b w:val="0"/>
          <w:iCs/>
          <w:sz w:val="22"/>
          <w:szCs w:val="22"/>
        </w:rPr>
        <w:t xml:space="preserve">the </w:t>
      </w:r>
      <w:r w:rsidRPr="00B35231">
        <w:rPr>
          <w:rFonts w:ascii="Arial" w:hAnsi="Arial" w:cs="Arial"/>
          <w:b w:val="0"/>
          <w:iCs/>
          <w:sz w:val="22"/>
          <w:szCs w:val="22"/>
        </w:rPr>
        <w:t xml:space="preserve">table for each intervention (i.e. </w:t>
      </w:r>
      <w:proofErr w:type="spellStart"/>
      <w:r w:rsidRPr="00B35231">
        <w:rPr>
          <w:rFonts w:ascii="Arial" w:hAnsi="Arial" w:cs="Arial"/>
          <w:b w:val="0"/>
          <w:iCs/>
          <w:sz w:val="22"/>
          <w:szCs w:val="22"/>
        </w:rPr>
        <w:t>paracetamol</w:t>
      </w:r>
      <w:proofErr w:type="spellEnd"/>
      <w:r w:rsidRPr="00B35231">
        <w:rPr>
          <w:rFonts w:ascii="Arial" w:hAnsi="Arial" w:cs="Arial"/>
          <w:b w:val="0"/>
          <w:iCs/>
          <w:sz w:val="22"/>
          <w:szCs w:val="22"/>
        </w:rPr>
        <w:t xml:space="preserve"> alone, </w:t>
      </w:r>
      <w:r w:rsidR="000A70A1">
        <w:rPr>
          <w:rFonts w:ascii="Arial" w:hAnsi="Arial" w:cs="Arial"/>
          <w:b w:val="0"/>
          <w:iCs/>
          <w:sz w:val="22"/>
          <w:szCs w:val="22"/>
        </w:rPr>
        <w:t>i</w:t>
      </w:r>
      <w:r w:rsidRPr="00B35231">
        <w:rPr>
          <w:rFonts w:ascii="Arial" w:hAnsi="Arial" w:cs="Arial"/>
          <w:b w:val="0"/>
          <w:iCs/>
          <w:sz w:val="22"/>
          <w:szCs w:val="22"/>
        </w:rPr>
        <w:t xml:space="preserve">buprofen alone, combined </w:t>
      </w:r>
      <w:proofErr w:type="spellStart"/>
      <w:r w:rsidRPr="00B35231">
        <w:rPr>
          <w:rFonts w:ascii="Arial" w:hAnsi="Arial" w:cs="Arial"/>
          <w:b w:val="0"/>
          <w:iCs/>
          <w:sz w:val="22"/>
          <w:szCs w:val="22"/>
        </w:rPr>
        <w:t>paracetamol</w:t>
      </w:r>
      <w:proofErr w:type="spellEnd"/>
      <w:r w:rsidRPr="00B35231">
        <w:rPr>
          <w:rFonts w:ascii="Arial" w:hAnsi="Arial" w:cs="Arial"/>
          <w:b w:val="0"/>
          <w:iCs/>
          <w:sz w:val="22"/>
          <w:szCs w:val="22"/>
        </w:rPr>
        <w:t xml:space="preserve"> and ibuprofen, alternating </w:t>
      </w:r>
      <w:proofErr w:type="spellStart"/>
      <w:r w:rsidRPr="00B35231">
        <w:rPr>
          <w:rFonts w:ascii="Arial" w:hAnsi="Arial" w:cs="Arial"/>
          <w:b w:val="0"/>
          <w:iCs/>
          <w:sz w:val="22"/>
          <w:szCs w:val="22"/>
        </w:rPr>
        <w:t>paracetamol</w:t>
      </w:r>
      <w:proofErr w:type="spellEnd"/>
      <w:r w:rsidRPr="00B35231">
        <w:rPr>
          <w:rFonts w:ascii="Arial" w:hAnsi="Arial" w:cs="Arial"/>
          <w:b w:val="0"/>
          <w:iCs/>
          <w:sz w:val="22"/>
          <w:szCs w:val="22"/>
        </w:rPr>
        <w:t xml:space="preserve"> and ibuprofen, other)</w:t>
      </w:r>
    </w:p>
    <w:p w:rsidR="004E3B82" w:rsidRPr="00B35231" w:rsidRDefault="004E3B82" w:rsidP="00863856">
      <w:pPr>
        <w:pStyle w:val="BodyTextIndent"/>
        <w:tabs>
          <w:tab w:val="left" w:pos="3510"/>
        </w:tabs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0"/>
        <w:gridCol w:w="1971"/>
        <w:gridCol w:w="1971"/>
        <w:gridCol w:w="1971"/>
        <w:gridCol w:w="3025"/>
      </w:tblGrid>
      <w:tr w:rsidR="004E3B82" w:rsidRPr="00B35231" w:rsidTr="00161D3E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Intervention</w:t>
            </w:r>
          </w:p>
        </w:tc>
        <w:tc>
          <w:tcPr>
            <w:tcW w:w="1971" w:type="dxa"/>
          </w:tcPr>
          <w:p w:rsidR="004E3B82" w:rsidRPr="00B35231" w:rsidRDefault="004E3B82" w:rsidP="0086385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161D3E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Dose</w:t>
            </w:r>
          </w:p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Max dose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161D3E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Method of administration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161D3E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Frequency of administration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161D3E">
        <w:tc>
          <w:tcPr>
            <w:tcW w:w="1970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 xml:space="preserve">Time-points when measurements were </w:t>
            </w:r>
            <w:r w:rsidRPr="00B35231">
              <w:rPr>
                <w:b w:val="0"/>
                <w:bCs w:val="0"/>
                <w:color w:val="auto"/>
                <w:sz w:val="22"/>
                <w:szCs w:val="22"/>
                <w:u w:val="single"/>
              </w:rPr>
              <w:t>taken</w:t>
            </w: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 xml:space="preserve"> during the study 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161D3E">
        <w:tc>
          <w:tcPr>
            <w:tcW w:w="1970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 xml:space="preserve">Time points </w:t>
            </w:r>
            <w:r w:rsidRPr="00B35231">
              <w:rPr>
                <w:b w:val="0"/>
                <w:bCs w:val="0"/>
                <w:color w:val="auto"/>
                <w:sz w:val="22"/>
                <w:szCs w:val="22"/>
                <w:u w:val="single"/>
              </w:rPr>
              <w:t>reported</w:t>
            </w: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 xml:space="preserve"> in the study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161D3E">
        <w:tc>
          <w:tcPr>
            <w:tcW w:w="1970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 xml:space="preserve">Method of temperature measurement: </w:t>
            </w:r>
            <w:proofErr w:type="spellStart"/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ie</w:t>
            </w:r>
            <w:proofErr w:type="spellEnd"/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. Rectal, oral, etc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4E3B82" w:rsidRPr="00B35231" w:rsidRDefault="004E3B82" w:rsidP="00863856">
      <w:pPr>
        <w:widowControl w:val="0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 xml:space="preserve">* include </w:t>
      </w:r>
      <w:proofErr w:type="spellStart"/>
      <w:r w:rsidRPr="00B35231">
        <w:rPr>
          <w:rFonts w:ascii="Arial" w:hAnsi="Arial" w:cs="Arial"/>
          <w:sz w:val="22"/>
          <w:szCs w:val="22"/>
        </w:rPr>
        <w:t>timepoints</w:t>
      </w:r>
      <w:proofErr w:type="spellEnd"/>
      <w:r w:rsidRPr="00B35231">
        <w:rPr>
          <w:rFonts w:ascii="Arial" w:hAnsi="Arial" w:cs="Arial"/>
          <w:sz w:val="22"/>
          <w:szCs w:val="22"/>
        </w:rPr>
        <w:t xml:space="preserve"> for temperature measurement</w:t>
      </w:r>
    </w:p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0A70A1" w:rsidP="00B35231">
      <w:pPr>
        <w:pStyle w:val="Heading8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Risk of bias</w:t>
      </w:r>
    </w:p>
    <w:p w:rsidR="004E3B82" w:rsidRPr="00B35231" w:rsidRDefault="004E3B82" w:rsidP="00B35231">
      <w:pPr>
        <w:tabs>
          <w:tab w:val="left" w:pos="1710"/>
          <w:tab w:val="left" w:pos="2520"/>
        </w:tabs>
        <w:rPr>
          <w:rFonts w:ascii="Arial" w:hAnsi="Arial" w:cs="Arial"/>
          <w:b/>
          <w:bCs/>
          <w:small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69"/>
        <w:gridCol w:w="3047"/>
      </w:tblGrid>
      <w:tr w:rsidR="004E3B82" w:rsidRPr="00B35231" w:rsidTr="000B3C81">
        <w:trPr>
          <w:cantSplit/>
        </w:trPr>
        <w:tc>
          <w:tcPr>
            <w:tcW w:w="5000" w:type="pct"/>
            <w:gridSpan w:val="2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Sequence generation</w:t>
            </w:r>
          </w:p>
        </w:tc>
      </w:tr>
      <w:tr w:rsidR="004E3B82" w:rsidRPr="00B35231" w:rsidTr="000B3C81">
        <w:tc>
          <w:tcPr>
            <w:tcW w:w="3617" w:type="pct"/>
          </w:tcPr>
          <w:p w:rsidR="004E3B82" w:rsidRPr="00161D3E" w:rsidRDefault="004E3B82" w:rsidP="00B35231">
            <w:pPr>
              <w:pStyle w:val="Heading9"/>
              <w:rPr>
                <w:b w:val="0"/>
                <w:bCs w:val="0"/>
                <w:smallCaps/>
                <w:color w:val="auto"/>
                <w:sz w:val="20"/>
              </w:rPr>
            </w:pPr>
            <w:r w:rsidRPr="00161D3E">
              <w:rPr>
                <w:b w:val="0"/>
                <w:bCs w:val="0"/>
                <w:noProof/>
                <w:color w:val="auto"/>
                <w:sz w:val="20"/>
                <w:lang w:val="en-US"/>
              </w:rPr>
              <w:t>Method:</w:t>
            </w:r>
          </w:p>
        </w:tc>
        <w:tc>
          <w:tcPr>
            <w:tcW w:w="1383" w:type="pct"/>
          </w:tcPr>
          <w:p w:rsidR="004E3B82" w:rsidRPr="00161D3E" w:rsidRDefault="004E3B82" w:rsidP="000B3C81">
            <w:pPr>
              <w:pStyle w:val="Heading9"/>
              <w:jc w:val="center"/>
              <w:rPr>
                <w:b w:val="0"/>
                <w:bCs w:val="0"/>
                <w:smallCaps/>
                <w:color w:val="auto"/>
                <w:sz w:val="20"/>
              </w:rPr>
            </w:pPr>
            <w:r w:rsidRPr="00161D3E">
              <w:rPr>
                <w:b w:val="0"/>
                <w:bCs w:val="0"/>
                <w:color w:val="auto"/>
                <w:sz w:val="20"/>
              </w:rPr>
              <w:t>Grade (circle)</w:t>
            </w:r>
          </w:p>
        </w:tc>
      </w:tr>
      <w:tr w:rsidR="004E3B82" w:rsidRPr="00B35231" w:rsidTr="000B3C81">
        <w:trPr>
          <w:cantSplit/>
        </w:trPr>
        <w:tc>
          <w:tcPr>
            <w:tcW w:w="3617" w:type="pct"/>
            <w:vMerge w:val="restart"/>
          </w:tcPr>
          <w:p w:rsidR="004E3B82" w:rsidRPr="00161D3E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E3B82" w:rsidRPr="00161D3E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pct"/>
          </w:tcPr>
          <w:p w:rsidR="004E3B82" w:rsidRPr="00161D3E" w:rsidRDefault="004E3B82" w:rsidP="000B3C81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3E">
              <w:rPr>
                <w:rFonts w:ascii="Arial" w:hAnsi="Arial" w:cs="Arial"/>
                <w:sz w:val="20"/>
                <w:szCs w:val="20"/>
              </w:rPr>
              <w:t>Yes (Random)</w:t>
            </w:r>
          </w:p>
        </w:tc>
      </w:tr>
      <w:tr w:rsidR="004E3B82" w:rsidRPr="00B35231" w:rsidTr="000B3C81">
        <w:trPr>
          <w:cantSplit/>
          <w:trHeight w:val="626"/>
        </w:trPr>
        <w:tc>
          <w:tcPr>
            <w:tcW w:w="3617" w:type="pct"/>
            <w:vMerge/>
          </w:tcPr>
          <w:p w:rsidR="004E3B82" w:rsidRPr="00161D3E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pct"/>
          </w:tcPr>
          <w:p w:rsidR="004E3B82" w:rsidRPr="00161D3E" w:rsidRDefault="004E3B82" w:rsidP="000B3C81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3E">
              <w:rPr>
                <w:rFonts w:ascii="Arial" w:hAnsi="Arial" w:cs="Arial"/>
                <w:sz w:val="20"/>
                <w:szCs w:val="20"/>
              </w:rPr>
              <w:t>No (e.g. alternate)</w:t>
            </w:r>
          </w:p>
        </w:tc>
      </w:tr>
      <w:tr w:rsidR="004E3B82" w:rsidRPr="00B35231" w:rsidTr="000B3C81">
        <w:trPr>
          <w:cantSplit/>
        </w:trPr>
        <w:tc>
          <w:tcPr>
            <w:tcW w:w="3617" w:type="pct"/>
            <w:vMerge/>
          </w:tcPr>
          <w:p w:rsidR="004E3B82" w:rsidRPr="00161D3E" w:rsidRDefault="004E3B82" w:rsidP="000B3C81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383" w:type="pct"/>
          </w:tcPr>
          <w:p w:rsidR="004E3B82" w:rsidRPr="00161D3E" w:rsidRDefault="004E3B82" w:rsidP="000B3C81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1D3E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</w:tr>
    </w:tbl>
    <w:tbl>
      <w:tblPr>
        <w:tblpPr w:leftFromText="180" w:rightFromText="180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69"/>
        <w:gridCol w:w="3047"/>
      </w:tblGrid>
      <w:tr w:rsidR="004E3B82" w:rsidRPr="00B35231" w:rsidTr="00161D3E">
        <w:trPr>
          <w:cantSplit/>
        </w:trPr>
        <w:tc>
          <w:tcPr>
            <w:tcW w:w="5000" w:type="pct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Concealment of allocation</w:t>
            </w:r>
          </w:p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3E">
              <w:rPr>
                <w:rFonts w:ascii="Arial" w:hAnsi="Arial" w:cs="Arial"/>
                <w:b/>
                <w:bCs/>
                <w:sz w:val="20"/>
                <w:szCs w:val="20"/>
              </w:rPr>
              <w:t>Process used to prevent foreknowledge of group assignment in a RCT, which should be seen as distinct from blinding</w:t>
            </w:r>
          </w:p>
        </w:tc>
      </w:tr>
      <w:tr w:rsidR="004E3B82" w:rsidRPr="00B35231" w:rsidTr="00161D3E">
        <w:tc>
          <w:tcPr>
            <w:tcW w:w="3617" w:type="pct"/>
          </w:tcPr>
          <w:p w:rsidR="004E3B82" w:rsidRPr="00161D3E" w:rsidRDefault="004E3B82" w:rsidP="00161D3E">
            <w:pPr>
              <w:pStyle w:val="Heading9"/>
              <w:rPr>
                <w:b w:val="0"/>
                <w:bCs w:val="0"/>
                <w:smallCaps/>
                <w:color w:val="auto"/>
                <w:sz w:val="20"/>
              </w:rPr>
            </w:pPr>
            <w:r w:rsidRPr="00161D3E">
              <w:rPr>
                <w:b w:val="0"/>
                <w:bCs w:val="0"/>
                <w:color w:val="auto"/>
                <w:sz w:val="20"/>
              </w:rPr>
              <w:t>Method:</w:t>
            </w:r>
          </w:p>
        </w:tc>
        <w:tc>
          <w:tcPr>
            <w:tcW w:w="1383" w:type="pct"/>
          </w:tcPr>
          <w:p w:rsidR="004E3B82" w:rsidRPr="00161D3E" w:rsidRDefault="004E3B82" w:rsidP="00161D3E">
            <w:pPr>
              <w:pStyle w:val="Heading9"/>
              <w:jc w:val="center"/>
              <w:rPr>
                <w:b w:val="0"/>
                <w:bCs w:val="0"/>
                <w:smallCaps/>
                <w:color w:val="auto"/>
                <w:sz w:val="20"/>
              </w:rPr>
            </w:pPr>
            <w:r w:rsidRPr="00161D3E">
              <w:rPr>
                <w:b w:val="0"/>
                <w:bCs w:val="0"/>
                <w:color w:val="auto"/>
                <w:sz w:val="20"/>
              </w:rPr>
              <w:t>Grade (circle)</w:t>
            </w:r>
          </w:p>
        </w:tc>
      </w:tr>
      <w:tr w:rsidR="004E3B82" w:rsidRPr="00B35231" w:rsidTr="00161D3E">
        <w:trPr>
          <w:cantSplit/>
        </w:trPr>
        <w:tc>
          <w:tcPr>
            <w:tcW w:w="3617" w:type="pct"/>
            <w:vMerge w:val="restart"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pct"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3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E3B82" w:rsidRPr="00B35231" w:rsidTr="00161D3E">
        <w:trPr>
          <w:cantSplit/>
        </w:trPr>
        <w:tc>
          <w:tcPr>
            <w:tcW w:w="3617" w:type="pct"/>
            <w:vMerge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pct"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3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E3B82" w:rsidRPr="00B35231" w:rsidTr="00161D3E">
        <w:trPr>
          <w:cantSplit/>
        </w:trPr>
        <w:tc>
          <w:tcPr>
            <w:tcW w:w="3617" w:type="pct"/>
            <w:vMerge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383" w:type="pct"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1D3E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8"/>
        <w:gridCol w:w="81"/>
        <w:gridCol w:w="5499"/>
      </w:tblGrid>
      <w:tr w:rsidR="004E3B82" w:rsidRPr="00B35231" w:rsidTr="00161D3E">
        <w:tc>
          <w:tcPr>
            <w:tcW w:w="10998" w:type="dxa"/>
            <w:gridSpan w:val="3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Blinding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Person responsible for participants care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Outcome assessor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10998" w:type="dxa"/>
            <w:gridSpan w:val="3"/>
          </w:tcPr>
          <w:p w:rsidR="004E3B82" w:rsidRPr="00B35231" w:rsidRDefault="004E3B82" w:rsidP="00E0410D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Incomplete 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utcome 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ata: </w:t>
            </w:r>
            <w:r w:rsidRPr="00B35231">
              <w:rPr>
                <w:rFonts w:ascii="Arial" w:hAnsi="Arial" w:cs="Arial"/>
                <w:sz w:val="22"/>
                <w:szCs w:val="22"/>
              </w:rPr>
              <w:t>Incomplete outcome data addressed?</w:t>
            </w:r>
            <w:r w:rsidRPr="00B35231">
              <w:rPr>
                <w:rStyle w:val="CommentReference"/>
                <w:vanish/>
                <w:sz w:val="22"/>
                <w:szCs w:val="22"/>
              </w:rPr>
              <w:t xml:space="preserve"> 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No missing outcome data?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Reasons for missing data unlikely to be related to true outcome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rPr>
          <w:trHeight w:val="890"/>
        </w:trPr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Missing outcome data balanced in numbers across intervention groups, with similar reasons for missing data across groups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r w:rsidRPr="00B35231">
              <w:rPr>
                <w:rFonts w:ascii="Arial" w:hAnsi="Arial" w:cs="Arial"/>
                <w:sz w:val="20"/>
                <w:szCs w:val="20"/>
              </w:rPr>
              <w:t>dichotomus</w:t>
            </w:r>
            <w:proofErr w:type="spellEnd"/>
            <w:r w:rsidRPr="00B35231">
              <w:rPr>
                <w:rFonts w:ascii="Arial" w:hAnsi="Arial" w:cs="Arial"/>
                <w:sz w:val="20"/>
                <w:szCs w:val="20"/>
              </w:rPr>
              <w:t xml:space="preserve"> data: proportion of missing outcomes compared with observed event risk not enough to have a clinically relevant impact on intervention effect estimate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For continuous data, plausible effect size among missing outcomes not enough to have clinically relevant impact on observed effect size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Missing data have been imputed using appropriate methods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Yes / No / Unclear</w:t>
            </w:r>
          </w:p>
        </w:tc>
      </w:tr>
      <w:tr w:rsidR="004E3B82" w:rsidRPr="00B35231" w:rsidTr="00161D3E">
        <w:tc>
          <w:tcPr>
            <w:tcW w:w="10998" w:type="dxa"/>
            <w:gridSpan w:val="3"/>
          </w:tcPr>
          <w:p w:rsidR="004E3B82" w:rsidRPr="00161D3E" w:rsidRDefault="004E3B82" w:rsidP="00E0410D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161D3E">
              <w:rPr>
                <w:rFonts w:ascii="Arial" w:hAnsi="Arial" w:cs="Arial"/>
                <w:b/>
              </w:rPr>
              <w:t xml:space="preserve">Selective </w:t>
            </w:r>
            <w:r w:rsidR="00E0410D">
              <w:rPr>
                <w:rFonts w:ascii="Arial" w:hAnsi="Arial" w:cs="Arial"/>
                <w:b/>
              </w:rPr>
              <w:t>o</w:t>
            </w:r>
            <w:r w:rsidRPr="00161D3E">
              <w:rPr>
                <w:rFonts w:ascii="Arial" w:hAnsi="Arial" w:cs="Arial"/>
                <w:b/>
              </w:rPr>
              <w:t>utcome reporting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protocol available and all pre-specified outcomes of interest in the review have been reported in the pre-specified way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sz w:val="22"/>
                <w:szCs w:val="22"/>
              </w:rPr>
              <w:t xml:space="preserve"> / Unclear</w:t>
            </w:r>
          </w:p>
        </w:tc>
      </w:tr>
      <w:tr w:rsidR="004E3B82" w:rsidRPr="00B35231" w:rsidTr="00161D3E">
        <w:tc>
          <w:tcPr>
            <w:tcW w:w="5418" w:type="dxa"/>
          </w:tcPr>
          <w:p w:rsidR="004E3B82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protocol is not available but is clear that published reports include all expect outcomes, including those that were pre-specified</w:t>
            </w:r>
          </w:p>
        </w:tc>
        <w:tc>
          <w:tcPr>
            <w:tcW w:w="5580" w:type="dxa"/>
            <w:gridSpan w:val="2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sz w:val="22"/>
                <w:szCs w:val="22"/>
              </w:rPr>
              <w:t xml:space="preserve"> / Unclear</w:t>
            </w:r>
          </w:p>
        </w:tc>
      </w:tr>
      <w:tr w:rsidR="004E3B82" w:rsidRPr="00B35231" w:rsidTr="00161D3E">
        <w:tc>
          <w:tcPr>
            <w:tcW w:w="10998" w:type="dxa"/>
            <w:gridSpan w:val="3"/>
          </w:tcPr>
          <w:p w:rsidR="004E3B82" w:rsidRPr="00161D3E" w:rsidRDefault="004E3B82" w:rsidP="00E0410D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b/>
              </w:rPr>
            </w:pPr>
            <w:r w:rsidRPr="00161D3E">
              <w:rPr>
                <w:rFonts w:ascii="Arial" w:hAnsi="Arial" w:cs="Arial"/>
                <w:b/>
              </w:rPr>
              <w:t xml:space="preserve">Other </w:t>
            </w:r>
            <w:r w:rsidR="00E0410D">
              <w:rPr>
                <w:rFonts w:ascii="Arial" w:hAnsi="Arial" w:cs="Arial"/>
                <w:b/>
              </w:rPr>
              <w:t>p</w:t>
            </w:r>
            <w:r w:rsidRPr="00161D3E">
              <w:rPr>
                <w:rFonts w:ascii="Arial" w:hAnsi="Arial" w:cs="Arial"/>
                <w:b/>
              </w:rPr>
              <w:t xml:space="preserve">otential </w:t>
            </w:r>
            <w:r w:rsidR="00E0410D">
              <w:rPr>
                <w:rFonts w:ascii="Arial" w:hAnsi="Arial" w:cs="Arial"/>
                <w:b/>
              </w:rPr>
              <w:t>t</w:t>
            </w:r>
            <w:r w:rsidRPr="00161D3E">
              <w:rPr>
                <w:rFonts w:ascii="Arial" w:hAnsi="Arial" w:cs="Arial"/>
                <w:b/>
              </w:rPr>
              <w:t xml:space="preserve">hreats to </w:t>
            </w:r>
            <w:r w:rsidR="00E0410D">
              <w:rPr>
                <w:rFonts w:ascii="Arial" w:hAnsi="Arial" w:cs="Arial"/>
                <w:b/>
              </w:rPr>
              <w:t>v</w:t>
            </w:r>
            <w:r w:rsidRPr="00161D3E">
              <w:rPr>
                <w:rFonts w:ascii="Arial" w:hAnsi="Arial" w:cs="Arial"/>
                <w:b/>
              </w:rPr>
              <w:t>alidity</w:t>
            </w:r>
          </w:p>
        </w:tc>
      </w:tr>
      <w:tr w:rsidR="004E3B82" w:rsidRPr="00B35231" w:rsidTr="00161D3E">
        <w:tc>
          <w:tcPr>
            <w:tcW w:w="5499" w:type="dxa"/>
            <w:gridSpan w:val="2"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appears to be free of other sources of bias</w:t>
            </w:r>
          </w:p>
        </w:tc>
        <w:tc>
          <w:tcPr>
            <w:tcW w:w="5499" w:type="dxa"/>
          </w:tcPr>
          <w:p w:rsidR="004E3B82" w:rsidRPr="00161D3E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sz w:val="22"/>
                <w:szCs w:val="22"/>
              </w:rPr>
              <w:t xml:space="preserve"> / Unclear</w:t>
            </w:r>
          </w:p>
        </w:tc>
      </w:tr>
      <w:tr w:rsidR="004E3B82" w:rsidRPr="00B35231" w:rsidTr="00161D3E">
        <w:tc>
          <w:tcPr>
            <w:tcW w:w="5499" w:type="dxa"/>
            <w:gridSpan w:val="2"/>
          </w:tcPr>
          <w:p w:rsidR="004E3B82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potential sources of bias: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Potential bias source related to study design, extreme baseline imbalance, stopped early due to data-dependent process, claimed to have been fraudulent, etc</w:t>
            </w:r>
          </w:p>
        </w:tc>
        <w:tc>
          <w:tcPr>
            <w:tcW w:w="5499" w:type="dxa"/>
          </w:tcPr>
          <w:p w:rsidR="004E3B82" w:rsidRPr="00B35231" w:rsidRDefault="004E3B82" w:rsidP="00161D3E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</w:tr>
    </w:tbl>
    <w:p w:rsidR="004E3B82" w:rsidRPr="00B35231" w:rsidRDefault="004E3B82" w:rsidP="00B35231">
      <w:pPr>
        <w:pStyle w:val="Heading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lastRenderedPageBreak/>
        <w:t xml:space="preserve">Were withdrawals described?    </w:t>
      </w:r>
      <w:r w:rsidRPr="00621C5A">
        <w:rPr>
          <w:rFonts w:ascii="Arial" w:hAnsi="Arial" w:cs="Arial"/>
          <w:b w:val="0"/>
          <w:bCs w:val="0"/>
          <w:color w:val="auto"/>
          <w:sz w:val="22"/>
          <w:szCs w:val="22"/>
        </w:rPr>
        <w:t>Yes</w:t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</w:t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sym w:font="Symbol" w:char="F08A"/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ab/>
        <w:t xml:space="preserve">  No </w:t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sym w:font="Symbol" w:char="F08A"/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ab/>
        <w:t xml:space="preserve">      </w:t>
      </w:r>
      <w:proofErr w:type="spellStart"/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>not</w:t>
      </w:r>
      <w:proofErr w:type="spellEnd"/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clear  </w:t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sym w:font="Symbol" w:char="F08A"/>
      </w: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</w:t>
      </w:r>
    </w:p>
    <w:p w:rsidR="004E3B82" w:rsidRPr="00B35231" w:rsidRDefault="004E3B82" w:rsidP="00B35231">
      <w:pPr>
        <w:pStyle w:val="Heading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35231">
        <w:rPr>
          <w:rFonts w:ascii="Arial" w:hAnsi="Arial" w:cs="Arial"/>
          <w:b w:val="0"/>
          <w:bCs w:val="0"/>
          <w:color w:val="auto"/>
          <w:sz w:val="22"/>
          <w:szCs w:val="22"/>
        </w:rPr>
        <w:t>Discuss if appropriate…………………………………………………………………………………………</w:t>
      </w:r>
    </w:p>
    <w:p w:rsidR="004E3B82" w:rsidRPr="00161D3E" w:rsidRDefault="004E3B82">
      <w:pPr>
        <w:rPr>
          <w:sz w:val="22"/>
          <w:szCs w:val="22"/>
        </w:rPr>
      </w:pPr>
      <w:r w:rsidRPr="00B35231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4E3B82" w:rsidRPr="00B35231" w:rsidRDefault="004E3B82"/>
    <w:p w:rsidR="004E3B82" w:rsidRPr="00B35231" w:rsidRDefault="004E3B82" w:rsidP="00863856">
      <w:pPr>
        <w:tabs>
          <w:tab w:val="left" w:pos="1710"/>
          <w:tab w:val="left" w:pos="2520"/>
        </w:tabs>
        <w:jc w:val="center"/>
        <w:rPr>
          <w:rFonts w:ascii="Arial" w:hAnsi="Arial" w:cs="Arial"/>
          <w:b/>
          <w:bCs/>
          <w:iCs/>
        </w:rPr>
      </w:pPr>
      <w:r w:rsidRPr="00B35231">
        <w:rPr>
          <w:rFonts w:ascii="Arial" w:hAnsi="Arial" w:cs="Arial"/>
          <w:b/>
          <w:bCs/>
          <w:iCs/>
        </w:rPr>
        <w:t>Data extraction</w:t>
      </w: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4E3B82" w:rsidRPr="00B35231" w:rsidTr="000B3C81">
        <w:trPr>
          <w:cantSplit/>
        </w:trPr>
        <w:tc>
          <w:tcPr>
            <w:tcW w:w="9854" w:type="dxa"/>
          </w:tcPr>
          <w:p w:rsidR="004E3B82" w:rsidRPr="00B35231" w:rsidRDefault="004E3B82" w:rsidP="00E0410D">
            <w:pPr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Primary 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utcomes</w:t>
            </w: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pStyle w:val="Heading9"/>
              <w:tabs>
                <w:tab w:val="clear" w:pos="1710"/>
                <w:tab w:val="clear" w:pos="2520"/>
              </w:tabs>
              <w:rPr>
                <w:b w:val="0"/>
                <w:bCs w:val="0"/>
                <w:color w:val="auto"/>
                <w:szCs w:val="22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E0410D">
            <w:pPr>
              <w:rPr>
                <w:rFonts w:ascii="Arial" w:hAnsi="Arial" w:cs="Arial"/>
                <w:b/>
              </w:rPr>
            </w:pPr>
            <w:r w:rsidRPr="00B35231">
              <w:rPr>
                <w:rFonts w:ascii="Arial" w:hAnsi="Arial" w:cs="Arial"/>
                <w:b/>
                <w:sz w:val="22"/>
                <w:szCs w:val="22"/>
              </w:rPr>
              <w:t xml:space="preserve">Secondary </w:t>
            </w:r>
            <w:r w:rsidR="00E0410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B35231">
              <w:rPr>
                <w:rFonts w:ascii="Arial" w:hAnsi="Arial" w:cs="Arial"/>
                <w:b/>
                <w:sz w:val="22"/>
                <w:szCs w:val="22"/>
              </w:rPr>
              <w:t>utcomes</w:t>
            </w: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9854" w:type="dxa"/>
          </w:tcPr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</w:tr>
    </w:tbl>
    <w:p w:rsidR="004E3B82" w:rsidRPr="00B35231" w:rsidRDefault="004E3B82" w:rsidP="00863856">
      <w:pPr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/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i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35231">
        <w:rPr>
          <w:rFonts w:ascii="Arial" w:hAnsi="Arial" w:cs="Arial"/>
          <w:b/>
          <w:bCs/>
          <w:sz w:val="22"/>
          <w:szCs w:val="22"/>
        </w:rPr>
        <w:t>Results</w:t>
      </w:r>
    </w:p>
    <w:p w:rsidR="004E3B82" w:rsidRPr="00B35231" w:rsidRDefault="004E3B82" w:rsidP="00863856">
      <w:pPr>
        <w:widowControl w:val="0"/>
        <w:tabs>
          <w:tab w:val="left" w:pos="-1440"/>
        </w:tabs>
        <w:ind w:hanging="720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ab/>
        <w:t xml:space="preserve">Adverse Events:         Described       </w:t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>Yes</w:t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>No</w:t>
      </w:r>
    </w:p>
    <w:p w:rsidR="004E3B82" w:rsidRPr="00B35231" w:rsidRDefault="004E3B82" w:rsidP="00863856">
      <w:pPr>
        <w:widowControl w:val="0"/>
        <w:tabs>
          <w:tab w:val="left" w:pos="-1440"/>
        </w:tabs>
        <w:rPr>
          <w:rFonts w:ascii="Arial" w:hAnsi="Arial" w:cs="Arial"/>
          <w:b/>
          <w:sz w:val="22"/>
          <w:szCs w:val="22"/>
          <w:u w:val="single"/>
        </w:rPr>
      </w:pP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ab/>
        <w:t>If Yes</w:t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>Patient Specific</w:t>
      </w:r>
      <w:r w:rsidRPr="00B35231">
        <w:rPr>
          <w:rFonts w:ascii="Arial" w:hAnsi="Arial" w:cs="Arial"/>
          <w:sz w:val="22"/>
          <w:szCs w:val="22"/>
        </w:rPr>
        <w:tab/>
      </w:r>
      <w:r w:rsidRPr="00B35231">
        <w:rPr>
          <w:rFonts w:ascii="Arial" w:hAnsi="Arial" w:cs="Arial"/>
          <w:sz w:val="22"/>
          <w:szCs w:val="22"/>
        </w:rPr>
        <w:t>Overall Statistic</w:t>
      </w:r>
    </w:p>
    <w:p w:rsidR="004E3B82" w:rsidRPr="00B35231" w:rsidRDefault="004E3B82"/>
    <w:p w:rsidR="004E3B82" w:rsidRPr="00B35231" w:rsidRDefault="004E3B82" w:rsidP="00863856">
      <w:pPr>
        <w:widowControl w:val="0"/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B35231">
        <w:rPr>
          <w:rFonts w:ascii="Arial" w:hAnsi="Arial" w:cs="Arial"/>
          <w:b/>
          <w:sz w:val="22"/>
          <w:szCs w:val="22"/>
        </w:rPr>
        <w:t xml:space="preserve">Adverse events: </w:t>
      </w:r>
    </w:p>
    <w:p w:rsidR="004E3B82" w:rsidRPr="00B35231" w:rsidRDefault="004E3B82" w:rsidP="00863856">
      <w:pPr>
        <w:widowControl w:val="0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Number of adver</w:t>
      </w:r>
      <w:r>
        <w:rPr>
          <w:rFonts w:ascii="Arial" w:hAnsi="Arial" w:cs="Arial"/>
          <w:sz w:val="22"/>
          <w:szCs w:val="22"/>
        </w:rPr>
        <w:t xml:space="preserve">se events (fill in specific interventions, </w:t>
      </w:r>
      <w:proofErr w:type="spellStart"/>
      <w:r>
        <w:rPr>
          <w:rFonts w:ascii="Arial" w:hAnsi="Arial" w:cs="Arial"/>
          <w:sz w:val="22"/>
          <w:szCs w:val="22"/>
        </w:rPr>
        <w:t>ie</w:t>
      </w:r>
      <w:proofErr w:type="spellEnd"/>
      <w:r>
        <w:rPr>
          <w:rFonts w:ascii="Arial" w:hAnsi="Arial" w:cs="Arial"/>
          <w:sz w:val="22"/>
          <w:szCs w:val="22"/>
        </w:rPr>
        <w:t xml:space="preserve">. Ibuprofen </w:t>
      </w:r>
      <w:proofErr w:type="spellStart"/>
      <w:r>
        <w:rPr>
          <w:rFonts w:ascii="Arial" w:hAnsi="Arial" w:cs="Arial"/>
          <w:sz w:val="22"/>
          <w:szCs w:val="22"/>
        </w:rPr>
        <w:t>alone</w:t>
      </w:r>
      <w:proofErr w:type="gramStart"/>
      <w:r>
        <w:rPr>
          <w:rFonts w:ascii="Arial" w:hAnsi="Arial" w:cs="Arial"/>
          <w:sz w:val="22"/>
          <w:szCs w:val="22"/>
        </w:rPr>
        <w:t>,paracetamol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alone, combined)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0"/>
        <w:gridCol w:w="1971"/>
        <w:gridCol w:w="1971"/>
        <w:gridCol w:w="1971"/>
        <w:gridCol w:w="1971"/>
      </w:tblGrid>
      <w:tr w:rsidR="004E3B82" w:rsidRPr="00B35231" w:rsidTr="000B3C81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 1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 2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GI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Skin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86385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Others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  <w:tr w:rsidR="004E3B82" w:rsidRPr="00B35231" w:rsidTr="000B3C81">
        <w:tc>
          <w:tcPr>
            <w:tcW w:w="1970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E3B82" w:rsidRPr="00B35231" w:rsidRDefault="004E3B82" w:rsidP="000B3C81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4E3B82" w:rsidRPr="00B35231" w:rsidRDefault="004E3B82" w:rsidP="00863856">
      <w:pPr>
        <w:widowControl w:val="0"/>
        <w:rPr>
          <w:rFonts w:ascii="Arial" w:hAnsi="Arial" w:cs="Arial"/>
          <w:sz w:val="22"/>
          <w:szCs w:val="22"/>
        </w:rPr>
      </w:pPr>
    </w:p>
    <w:p w:rsidR="004E3B82" w:rsidRPr="00B35231" w:rsidRDefault="004E3B82" w:rsidP="00863856">
      <w:pPr>
        <w:widowControl w:val="0"/>
        <w:tabs>
          <w:tab w:val="left" w:pos="13860"/>
        </w:tabs>
        <w:ind w:right="1116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 xml:space="preserve">Comments: </w:t>
      </w:r>
    </w:p>
    <w:p w:rsidR="004E3B82" w:rsidRPr="00B35231" w:rsidRDefault="004E3B82" w:rsidP="00863856">
      <w:pPr>
        <w:widowControl w:val="0"/>
        <w:tabs>
          <w:tab w:val="left" w:pos="-1440"/>
        </w:tabs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B35231">
        <w:rPr>
          <w:rFonts w:ascii="Arial" w:hAnsi="Arial" w:cs="Arial"/>
          <w:b/>
          <w:sz w:val="22"/>
          <w:szCs w:val="22"/>
        </w:rPr>
        <w:t>Withdrawals due to adverse events: (see Table 1 appendix)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4"/>
        <w:gridCol w:w="2437"/>
        <w:gridCol w:w="1671"/>
        <w:gridCol w:w="1047"/>
        <w:gridCol w:w="1047"/>
      </w:tblGrid>
      <w:tr w:rsidR="004E3B82" w:rsidRPr="00B35231" w:rsidTr="001867DF">
        <w:tc>
          <w:tcPr>
            <w:tcW w:w="3634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 1</w:t>
            </w:r>
          </w:p>
        </w:tc>
        <w:tc>
          <w:tcPr>
            <w:tcW w:w="1671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 2</w:t>
            </w:r>
          </w:p>
        </w:tc>
        <w:tc>
          <w:tcPr>
            <w:tcW w:w="1047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4E3B82" w:rsidRPr="00B35231" w:rsidTr="001867DF">
        <w:tc>
          <w:tcPr>
            <w:tcW w:w="3634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Number of withdrawals</w:t>
            </w:r>
          </w:p>
        </w:tc>
        <w:tc>
          <w:tcPr>
            <w:tcW w:w="2437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71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</w:tcPr>
          <w:p w:rsidR="004E3B82" w:rsidRPr="00B35231" w:rsidRDefault="004E3B82" w:rsidP="000B3C81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E3B82" w:rsidRPr="00B35231" w:rsidRDefault="004E3B82" w:rsidP="00863856">
      <w:pPr>
        <w:widowControl w:val="0"/>
        <w:tabs>
          <w:tab w:val="left" w:pos="-1440"/>
        </w:tabs>
        <w:ind w:left="2880" w:hanging="2880"/>
        <w:jc w:val="both"/>
        <w:rPr>
          <w:rFonts w:ascii="Arial" w:hAnsi="Arial" w:cs="Arial"/>
          <w:b/>
          <w:sz w:val="22"/>
          <w:szCs w:val="22"/>
        </w:rPr>
      </w:pPr>
    </w:p>
    <w:p w:rsidR="004E3B82" w:rsidRPr="00B35231" w:rsidRDefault="004E3B82" w:rsidP="00863856">
      <w:pPr>
        <w:widowControl w:val="0"/>
        <w:tabs>
          <w:tab w:val="left" w:pos="-1440"/>
        </w:tabs>
        <w:rPr>
          <w:rFonts w:ascii="Arial" w:hAnsi="Arial" w:cs="Arial"/>
          <w:b/>
          <w:sz w:val="22"/>
          <w:szCs w:val="22"/>
        </w:rPr>
      </w:pPr>
      <w:r w:rsidRPr="00B35231">
        <w:rPr>
          <w:rFonts w:ascii="Arial" w:hAnsi="Arial" w:cs="Arial"/>
          <w:b/>
          <w:sz w:val="22"/>
          <w:szCs w:val="22"/>
        </w:rPr>
        <w:t>Outcomes for Patient Subgroups:</w:t>
      </w:r>
      <w:r w:rsidRPr="00B35231">
        <w:rPr>
          <w:rFonts w:ascii="Arial" w:hAnsi="Arial" w:cs="Arial"/>
          <w:b/>
          <w:sz w:val="22"/>
          <w:szCs w:val="22"/>
        </w:rPr>
        <w:tab/>
        <w:t>specify subgroups</w:t>
      </w:r>
    </w:p>
    <w:p w:rsidR="004E3B82" w:rsidRPr="00B35231" w:rsidRDefault="004E3B82">
      <w:bookmarkStart w:id="0" w:name="_GoBack"/>
      <w:bookmarkEnd w:id="0"/>
    </w:p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Pr="00B35231" w:rsidRDefault="004E3B82"/>
    <w:p w:rsidR="004E3B82" w:rsidRDefault="004E3B82"/>
    <w:p w:rsidR="004E3B82" w:rsidRPr="00B35231" w:rsidRDefault="004E3B82"/>
    <w:p w:rsidR="004E3B82" w:rsidRPr="00B35231" w:rsidRDefault="004E3B82"/>
    <w:p w:rsidR="004E3B82" w:rsidRPr="00B35231" w:rsidRDefault="004E3B82"/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1208"/>
        <w:gridCol w:w="678"/>
        <w:gridCol w:w="1441"/>
        <w:gridCol w:w="708"/>
        <w:gridCol w:w="1985"/>
        <w:gridCol w:w="2562"/>
        <w:gridCol w:w="27"/>
      </w:tblGrid>
      <w:tr w:rsidR="004E3B82" w:rsidRPr="00B35231" w:rsidTr="00863856">
        <w:trPr>
          <w:gridAfter w:val="1"/>
          <w:wAfter w:w="27" w:type="dxa"/>
          <w:cantSplit/>
          <w:trHeight w:val="577"/>
          <w:jc w:val="center"/>
        </w:trPr>
        <w:tc>
          <w:tcPr>
            <w:tcW w:w="10892" w:type="dxa"/>
            <w:gridSpan w:val="7"/>
          </w:tcPr>
          <w:p w:rsidR="004E3B82" w:rsidRPr="00B35231" w:rsidRDefault="004E3B82" w:rsidP="00E0410D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For Continuous data (</w:t>
            </w:r>
            <w:proofErr w:type="spellStart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ie</w:t>
            </w:r>
            <w:proofErr w:type="spellEnd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Timepoints</w:t>
            </w:r>
            <w:proofErr w:type="spellEnd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>blood pressure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 columns as necessary </w:t>
            </w:r>
          </w:p>
        </w:tc>
      </w:tr>
      <w:tr w:rsidR="004E3B82" w:rsidRPr="00B35231" w:rsidTr="009C0A6E">
        <w:trPr>
          <w:cantSplit/>
          <w:trHeight w:val="577"/>
          <w:jc w:val="center"/>
        </w:trPr>
        <w:tc>
          <w:tcPr>
            <w:tcW w:w="2310" w:type="dxa"/>
            <w:vMerge w:val="restar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</w:rPr>
            </w:pP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</w:rPr>
            </w:pP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208" w:type="dxa"/>
            <w:vMerge w:val="restar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</w:rPr>
            </w:pP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231">
              <w:rPr>
                <w:rFonts w:ascii="Arial" w:hAnsi="Arial" w:cs="Arial"/>
                <w:sz w:val="16"/>
                <w:szCs w:val="16"/>
              </w:rPr>
              <w:t>Unit of measurement</w:t>
            </w: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16"/>
                <w:szCs w:val="16"/>
              </w:rPr>
              <w:t>Degrees C</w:t>
            </w:r>
          </w:p>
        </w:tc>
        <w:tc>
          <w:tcPr>
            <w:tcW w:w="2119" w:type="dxa"/>
            <w:gridSpan w:val="2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 1</w:t>
            </w:r>
          </w:p>
        </w:tc>
        <w:tc>
          <w:tcPr>
            <w:tcW w:w="2693" w:type="dxa"/>
            <w:gridSpan w:val="2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 2</w:t>
            </w:r>
          </w:p>
        </w:tc>
        <w:tc>
          <w:tcPr>
            <w:tcW w:w="2589" w:type="dxa"/>
            <w:gridSpan w:val="2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Details if outcome only described in text</w:t>
            </w:r>
          </w:p>
        </w:tc>
      </w:tr>
      <w:tr w:rsidR="004E3B82" w:rsidRPr="00B35231" w:rsidTr="009C0A6E">
        <w:trPr>
          <w:cantSplit/>
          <w:trHeight w:val="576"/>
          <w:jc w:val="center"/>
        </w:trPr>
        <w:tc>
          <w:tcPr>
            <w:tcW w:w="2310" w:type="dxa"/>
            <w:vMerge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208" w:type="dxa"/>
            <w:vMerge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67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Mean (SD)</w:t>
            </w:r>
          </w:p>
        </w:tc>
        <w:tc>
          <w:tcPr>
            <w:tcW w:w="70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985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Mean (SD)</w:t>
            </w:r>
          </w:p>
        </w:tc>
        <w:tc>
          <w:tcPr>
            <w:tcW w:w="2589" w:type="dxa"/>
            <w:gridSpan w:val="2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4E3B82" w:rsidRPr="00B35231" w:rsidTr="009C0A6E">
        <w:trPr>
          <w:cantSplit/>
          <w:trHeight w:val="734"/>
          <w:jc w:val="center"/>
        </w:trPr>
        <w:tc>
          <w:tcPr>
            <w:tcW w:w="2310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9" w:type="dxa"/>
            <w:gridSpan w:val="2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E3B82" w:rsidRPr="00B35231" w:rsidTr="009C0A6E">
        <w:trPr>
          <w:cantSplit/>
          <w:trHeight w:val="749"/>
          <w:jc w:val="center"/>
        </w:trPr>
        <w:tc>
          <w:tcPr>
            <w:tcW w:w="2310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9" w:type="dxa"/>
            <w:gridSpan w:val="2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E3B82" w:rsidRPr="00B35231" w:rsidTr="009C0A6E">
        <w:trPr>
          <w:cantSplit/>
          <w:trHeight w:val="749"/>
          <w:jc w:val="center"/>
        </w:trPr>
        <w:tc>
          <w:tcPr>
            <w:tcW w:w="2310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9" w:type="dxa"/>
            <w:gridSpan w:val="2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0"/>
        <w:gridCol w:w="3972"/>
        <w:gridCol w:w="5155"/>
      </w:tblGrid>
      <w:tr w:rsidR="004E3B82" w:rsidRPr="00B35231" w:rsidTr="00863856">
        <w:trPr>
          <w:trHeight w:val="527"/>
          <w:jc w:val="center"/>
        </w:trPr>
        <w:tc>
          <w:tcPr>
            <w:tcW w:w="5000" w:type="pct"/>
            <w:gridSpan w:val="3"/>
          </w:tcPr>
          <w:p w:rsidR="004E3B82" w:rsidRPr="00B35231" w:rsidRDefault="004E3B82" w:rsidP="000A70A1">
            <w:pPr>
              <w:tabs>
                <w:tab w:val="left" w:pos="1710"/>
                <w:tab w:val="left" w:pos="2520"/>
              </w:tabs>
              <w:ind w:right="1720"/>
              <w:jc w:val="center"/>
              <w:rPr>
                <w:rFonts w:ascii="Arial" w:hAnsi="Arial" w:cs="Arial"/>
                <w:b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For Dichotomous data (</w:t>
            </w:r>
            <w:proofErr w:type="spellStart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ie</w:t>
            </w:r>
            <w:proofErr w:type="spellEnd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0A70A1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>ain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vs</w:t>
            </w:r>
            <w:proofErr w:type="spellEnd"/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 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>pain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E04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 columns as necessary</w:t>
            </w:r>
          </w:p>
        </w:tc>
      </w:tr>
      <w:tr w:rsidR="004E3B82" w:rsidRPr="00B35231" w:rsidTr="00863856">
        <w:trPr>
          <w:trHeight w:val="1216"/>
          <w:jc w:val="center"/>
        </w:trPr>
        <w:tc>
          <w:tcPr>
            <w:tcW w:w="910" w:type="pc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 (fill in)</w:t>
            </w:r>
          </w:p>
        </w:tc>
        <w:tc>
          <w:tcPr>
            <w:tcW w:w="1780" w:type="pct"/>
          </w:tcPr>
          <w:p w:rsidR="004E3B82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 1</w:t>
            </w: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  <w:r w:rsidRPr="00B35231">
              <w:rPr>
                <w:rFonts w:ascii="Arial" w:hAnsi="Arial" w:cs="Arial"/>
                <w:b/>
                <w:sz w:val="22"/>
                <w:szCs w:val="22"/>
              </w:rPr>
              <w:t>n = number of participants, not number of events</w:t>
            </w:r>
          </w:p>
        </w:tc>
        <w:tc>
          <w:tcPr>
            <w:tcW w:w="2310" w:type="pct"/>
          </w:tcPr>
          <w:p w:rsidR="004E3B82" w:rsidRDefault="004E3B82" w:rsidP="00863856">
            <w:pPr>
              <w:tabs>
                <w:tab w:val="left" w:pos="2520"/>
                <w:tab w:val="left" w:pos="33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 2</w:t>
            </w:r>
          </w:p>
          <w:p w:rsidR="004E3B82" w:rsidRPr="00B35231" w:rsidRDefault="004E3B82" w:rsidP="00863856">
            <w:pPr>
              <w:tabs>
                <w:tab w:val="left" w:pos="2520"/>
                <w:tab w:val="left" w:pos="3312"/>
              </w:tabs>
              <w:rPr>
                <w:rFonts w:ascii="Arial" w:hAnsi="Arial" w:cs="Arial"/>
                <w:b/>
              </w:rPr>
            </w:pPr>
            <w:r w:rsidRPr="00B35231">
              <w:rPr>
                <w:rFonts w:ascii="Arial" w:hAnsi="Arial" w:cs="Arial"/>
                <w:b/>
                <w:sz w:val="22"/>
                <w:szCs w:val="22"/>
              </w:rPr>
              <w:t>n = number of  participants, not number of events</w:t>
            </w:r>
          </w:p>
        </w:tc>
      </w:tr>
      <w:tr w:rsidR="004E3B82" w:rsidRPr="00B35231" w:rsidTr="00863856">
        <w:trPr>
          <w:trHeight w:val="771"/>
          <w:jc w:val="center"/>
        </w:trPr>
        <w:tc>
          <w:tcPr>
            <w:tcW w:w="910" w:type="pct"/>
          </w:tcPr>
          <w:p w:rsidR="004E3B82" w:rsidRPr="00B35231" w:rsidRDefault="004E3B82" w:rsidP="00863856">
            <w:pPr>
              <w:rPr>
                <w:rFonts w:ascii="Arial" w:hAnsi="Arial" w:cs="Arial"/>
                <w:b/>
              </w:rPr>
            </w:pPr>
          </w:p>
        </w:tc>
        <w:tc>
          <w:tcPr>
            <w:tcW w:w="1780" w:type="pc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10" w:type="pc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</w:p>
        </w:tc>
      </w:tr>
      <w:tr w:rsidR="004E3B82" w:rsidRPr="00B35231" w:rsidTr="00863856">
        <w:trPr>
          <w:trHeight w:val="811"/>
          <w:jc w:val="center"/>
        </w:trPr>
        <w:tc>
          <w:tcPr>
            <w:tcW w:w="910" w:type="pct"/>
          </w:tcPr>
          <w:p w:rsidR="004E3B82" w:rsidRPr="00B35231" w:rsidRDefault="004E3B82" w:rsidP="00863856">
            <w:pPr>
              <w:rPr>
                <w:rFonts w:ascii="Arial" w:hAnsi="Arial" w:cs="Arial"/>
                <w:b/>
              </w:rPr>
            </w:pPr>
          </w:p>
        </w:tc>
        <w:tc>
          <w:tcPr>
            <w:tcW w:w="1780" w:type="pc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10" w:type="pc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</w:p>
        </w:tc>
      </w:tr>
      <w:tr w:rsidR="004E3B82" w:rsidRPr="00B35231" w:rsidTr="00863856">
        <w:trPr>
          <w:trHeight w:val="811"/>
          <w:jc w:val="center"/>
        </w:trPr>
        <w:tc>
          <w:tcPr>
            <w:tcW w:w="910" w:type="pct"/>
          </w:tcPr>
          <w:p w:rsidR="004E3B82" w:rsidRPr="00B35231" w:rsidRDefault="004E3B82" w:rsidP="00863856">
            <w:pPr>
              <w:rPr>
                <w:rFonts w:ascii="Arial" w:hAnsi="Arial" w:cs="Arial"/>
                <w:b/>
              </w:rPr>
            </w:pPr>
          </w:p>
        </w:tc>
        <w:tc>
          <w:tcPr>
            <w:tcW w:w="1780" w:type="pc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10" w:type="pct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rPr>
                <w:rFonts w:ascii="Arial" w:hAnsi="Arial" w:cs="Arial"/>
                <w:b/>
              </w:rPr>
            </w:pPr>
          </w:p>
        </w:tc>
      </w:tr>
    </w:tbl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  <w:r w:rsidRPr="00B35231">
        <w:rPr>
          <w:rFonts w:ascii="Arial" w:hAnsi="Arial" w:cs="Arial"/>
          <w:b/>
          <w:bCs/>
          <w:sz w:val="22"/>
          <w:szCs w:val="22"/>
        </w:rPr>
        <w:t>Other outcomes: (</w:t>
      </w:r>
      <w:proofErr w:type="spellStart"/>
      <w:r w:rsidRPr="00B35231">
        <w:rPr>
          <w:rFonts w:ascii="Arial" w:hAnsi="Arial" w:cs="Arial"/>
          <w:b/>
          <w:bCs/>
          <w:sz w:val="22"/>
          <w:szCs w:val="22"/>
        </w:rPr>
        <w:t>ie</w:t>
      </w:r>
      <w:proofErr w:type="spellEnd"/>
      <w:r w:rsidRPr="00B35231">
        <w:rPr>
          <w:rFonts w:ascii="Arial" w:hAnsi="Arial" w:cs="Arial"/>
          <w:b/>
          <w:bCs/>
          <w:sz w:val="22"/>
          <w:szCs w:val="22"/>
        </w:rPr>
        <w:t>. Patient comfort scales)</w:t>
      </w: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795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18"/>
      </w:tblGrid>
      <w:tr w:rsidR="004E3B82" w:rsidRPr="00B35231" w:rsidTr="00863856">
        <w:trPr>
          <w:cantSplit/>
          <w:trHeight w:val="1341"/>
        </w:trPr>
        <w:tc>
          <w:tcPr>
            <w:tcW w:w="1081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231">
              <w:rPr>
                <w:rFonts w:ascii="Arial" w:hAnsi="Arial" w:cs="Arial"/>
                <w:b/>
                <w:bCs/>
                <w:sz w:val="20"/>
                <w:szCs w:val="20"/>
              </w:rPr>
              <w:t>Other information which you feel is relevant to the results</w:t>
            </w: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sz w:val="20"/>
                <w:szCs w:val="20"/>
              </w:rPr>
              <w:t>Indicate if: any data were obtained from the primary author; if results were estimated from graphs etc; or calculated by you using a formula (this should be stated and the formula given). In general if results not reported in paper(s) are obtained this should be made clear here to be cited in review.</w:t>
            </w:r>
          </w:p>
        </w:tc>
      </w:tr>
      <w:tr w:rsidR="004E3B82" w:rsidRPr="00B35231" w:rsidTr="00863856">
        <w:trPr>
          <w:cantSplit/>
          <w:trHeight w:val="710"/>
        </w:trPr>
        <w:tc>
          <w:tcPr>
            <w:tcW w:w="10818" w:type="dxa"/>
          </w:tcPr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  <w:p w:rsidR="004E3B82" w:rsidRPr="00B35231" w:rsidRDefault="004E3B82" w:rsidP="00863856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241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2"/>
        <w:gridCol w:w="3253"/>
        <w:gridCol w:w="4323"/>
      </w:tblGrid>
      <w:tr w:rsidR="004E3B82" w:rsidRPr="00B35231" w:rsidTr="00863856">
        <w:tc>
          <w:tcPr>
            <w:tcW w:w="10818" w:type="dxa"/>
            <w:gridSpan w:val="3"/>
          </w:tcPr>
          <w:p w:rsidR="004E3B82" w:rsidRPr="00B35231" w:rsidRDefault="004E3B82" w:rsidP="00863856">
            <w:pPr>
              <w:pStyle w:val="BodyText"/>
              <w:jc w:val="center"/>
              <w:rPr>
                <w:rFonts w:ascii="Arial" w:hAnsi="Arial" w:cs="Arial"/>
                <w:iCs/>
              </w:rPr>
            </w:pPr>
            <w:r w:rsidRPr="00B35231">
              <w:rPr>
                <w:rFonts w:ascii="Arial" w:hAnsi="Arial" w:cs="Arial"/>
                <w:iCs/>
                <w:sz w:val="22"/>
                <w:szCs w:val="22"/>
              </w:rPr>
              <w:t>References to other trials</w:t>
            </w:r>
          </w:p>
          <w:p w:rsidR="004E3B82" w:rsidRPr="00B35231" w:rsidRDefault="004E3B82" w:rsidP="00863856">
            <w:pPr>
              <w:pStyle w:val="BodyText"/>
              <w:spacing w:before="120"/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Did this report include any references to </w:t>
            </w:r>
            <w:r w:rsidRPr="00B35231">
              <w:rPr>
                <w:rFonts w:ascii="Arial" w:hAnsi="Arial" w:cs="Arial"/>
                <w:sz w:val="22"/>
                <w:szCs w:val="22"/>
              </w:rPr>
              <w:t>published reports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potentially eligible trials not already identified for this review?</w:t>
            </w:r>
            <w:r w:rsidR="00913A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4E3B82" w:rsidRPr="00B35231" w:rsidTr="00863856">
        <w:tc>
          <w:tcPr>
            <w:tcW w:w="3242" w:type="dxa"/>
          </w:tcPr>
          <w:p w:rsidR="004E3B82" w:rsidRPr="00B35231" w:rsidRDefault="004E3B82" w:rsidP="00863856">
            <w:pPr>
              <w:pStyle w:val="BodyText"/>
              <w:spacing w:before="120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First author</w:t>
            </w:r>
          </w:p>
        </w:tc>
        <w:tc>
          <w:tcPr>
            <w:tcW w:w="3253" w:type="dxa"/>
          </w:tcPr>
          <w:p w:rsidR="004E3B82" w:rsidRPr="00B35231" w:rsidRDefault="004E3B82" w:rsidP="00913AB2">
            <w:pPr>
              <w:pStyle w:val="BodyText"/>
              <w:spacing w:before="120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Journal/Conference </w:t>
            </w:r>
          </w:p>
        </w:tc>
        <w:tc>
          <w:tcPr>
            <w:tcW w:w="4323" w:type="dxa"/>
          </w:tcPr>
          <w:p w:rsidR="004E3B82" w:rsidRPr="00B35231" w:rsidRDefault="004E3B82" w:rsidP="00863856">
            <w:pPr>
              <w:pStyle w:val="BodyText"/>
              <w:spacing w:before="120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Year of publication</w:t>
            </w:r>
          </w:p>
        </w:tc>
      </w:tr>
      <w:tr w:rsidR="004E3B82" w:rsidRPr="00B35231" w:rsidTr="00863856">
        <w:tc>
          <w:tcPr>
            <w:tcW w:w="3242" w:type="dxa"/>
          </w:tcPr>
          <w:p w:rsidR="004E3B82" w:rsidRPr="00B35231" w:rsidRDefault="004E3B82" w:rsidP="00863856">
            <w:pPr>
              <w:pStyle w:val="Body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3253" w:type="dxa"/>
          </w:tcPr>
          <w:p w:rsidR="004E3B82" w:rsidRPr="00B35231" w:rsidRDefault="004E3B82" w:rsidP="00863856">
            <w:pPr>
              <w:pStyle w:val="Body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:rsidR="004E3B82" w:rsidRPr="00B35231" w:rsidRDefault="004E3B82" w:rsidP="00863856">
            <w:pPr>
              <w:pStyle w:val="BodyText"/>
              <w:spacing w:before="120"/>
              <w:rPr>
                <w:rFonts w:ascii="Arial" w:hAnsi="Arial" w:cs="Arial"/>
              </w:rPr>
            </w:pPr>
          </w:p>
        </w:tc>
      </w:tr>
      <w:tr w:rsidR="004E3B82" w:rsidRPr="00B35231" w:rsidTr="00863856">
        <w:tc>
          <w:tcPr>
            <w:tcW w:w="10818" w:type="dxa"/>
            <w:gridSpan w:val="3"/>
          </w:tcPr>
          <w:p w:rsidR="004E3B82" w:rsidRPr="00B35231" w:rsidRDefault="004E3B82" w:rsidP="00863856">
            <w:pPr>
              <w:pStyle w:val="BodyText"/>
              <w:spacing w:before="120"/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Did this report include any references to</w:t>
            </w:r>
            <w:r w:rsidRPr="00B35231">
              <w:rPr>
                <w:rFonts w:ascii="Arial" w:hAnsi="Arial" w:cs="Arial"/>
                <w:sz w:val="22"/>
                <w:szCs w:val="22"/>
              </w:rPr>
              <w:t xml:space="preserve"> unpublished data </w:t>
            </w: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from potentially eligible trials not already identified for this review? No If yes, give list contact name and details</w:t>
            </w:r>
          </w:p>
        </w:tc>
      </w:tr>
      <w:tr w:rsidR="004E3B82" w:rsidRPr="00B35231" w:rsidTr="00863856">
        <w:tc>
          <w:tcPr>
            <w:tcW w:w="10818" w:type="dxa"/>
            <w:gridSpan w:val="3"/>
          </w:tcPr>
          <w:p w:rsidR="004E3B82" w:rsidRPr="00B35231" w:rsidRDefault="004E3B82" w:rsidP="00863856">
            <w:pPr>
              <w:pStyle w:val="BodyText"/>
              <w:spacing w:before="120"/>
              <w:rPr>
                <w:rFonts w:ascii="Arial" w:hAnsi="Arial" w:cs="Arial"/>
              </w:rPr>
            </w:pPr>
          </w:p>
          <w:p w:rsidR="004E3B82" w:rsidRPr="00B35231" w:rsidRDefault="004E3B82" w:rsidP="00863856">
            <w:pPr>
              <w:pStyle w:val="BodyText"/>
              <w:spacing w:before="120"/>
              <w:rPr>
                <w:rFonts w:ascii="Arial" w:hAnsi="Arial" w:cs="Arial"/>
              </w:rPr>
            </w:pPr>
          </w:p>
        </w:tc>
      </w:tr>
    </w:tbl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</w:p>
    <w:p w:rsidR="004E3B82" w:rsidRPr="00B35231" w:rsidRDefault="004E3B82" w:rsidP="00863856">
      <w:pPr>
        <w:pStyle w:val="BodyText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Appendix 1</w:t>
      </w:r>
    </w:p>
    <w:p w:rsidR="004E3B82" w:rsidRPr="00B35231" w:rsidRDefault="004E3B82" w:rsidP="00863856">
      <w:pPr>
        <w:pStyle w:val="BodyText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  <w:gridCol w:w="5891"/>
      </w:tblGrid>
      <w:tr w:rsidR="004E3B82" w:rsidRPr="00B35231" w:rsidTr="009C0A6E">
        <w:trPr>
          <w:cantSplit/>
        </w:trPr>
        <w:tc>
          <w:tcPr>
            <w:tcW w:w="10818" w:type="dxa"/>
            <w:gridSpan w:val="2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35231">
              <w:rPr>
                <w:rFonts w:ascii="Arial" w:hAnsi="Arial" w:cs="Arial"/>
                <w:b/>
                <w:bCs/>
                <w:sz w:val="22"/>
                <w:szCs w:val="22"/>
              </w:rPr>
              <w:t>Trial characteristics</w:t>
            </w: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Further details</w:t>
            </w: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Single centre / multicentre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Country / Countries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How was participant eligibility defined?</w:t>
            </w:r>
          </w:p>
          <w:p w:rsidR="004E3B82" w:rsidRPr="00B35231" w:rsidRDefault="004E3B82" w:rsidP="000B3C81">
            <w:pPr>
              <w:rPr>
                <w:rFonts w:ascii="Arial" w:hAnsi="Arial" w:cs="Arial"/>
              </w:rPr>
            </w:pP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 xml:space="preserve">How many people were randomised? 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spacing w:before="120" w:after="12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>Number of participants in each intervention group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lastRenderedPageBreak/>
              <w:t>Number of participants who received intended treatment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Number of participants who were analysed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Median (range) length of follow-up reported in this paper (state weeks, months or years or if not stated)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spacing w:before="120"/>
              <w:rPr>
                <w:rFonts w:ascii="Arial" w:hAnsi="Arial" w:cs="Arial"/>
              </w:rPr>
            </w:pPr>
            <w:r w:rsidRPr="00B35231">
              <w:rPr>
                <w:rFonts w:ascii="Arial" w:hAnsi="Arial" w:cs="Arial"/>
                <w:sz w:val="22"/>
                <w:szCs w:val="22"/>
              </w:rPr>
              <w:t xml:space="preserve">Time-points </w:t>
            </w:r>
            <w:r w:rsidRPr="00B35231">
              <w:rPr>
                <w:rFonts w:ascii="Arial" w:hAnsi="Arial" w:cs="Arial"/>
                <w:sz w:val="22"/>
                <w:szCs w:val="22"/>
                <w:u w:val="single"/>
              </w:rPr>
              <w:t>you</w:t>
            </w:r>
            <w:r w:rsidRPr="00B35231">
              <w:rPr>
                <w:rFonts w:ascii="Arial" w:hAnsi="Arial" w:cs="Arial"/>
                <w:sz w:val="22"/>
                <w:szCs w:val="22"/>
              </w:rPr>
              <w:t xml:space="preserve"> are using in Meta-View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Trial design (e.g. parallel / cross-over*)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E3B82" w:rsidRPr="00B35231" w:rsidTr="009C0A6E">
        <w:tc>
          <w:tcPr>
            <w:tcW w:w="4927" w:type="dxa"/>
          </w:tcPr>
          <w:p w:rsidR="004E3B82" w:rsidRPr="00B35231" w:rsidRDefault="004E3B82" w:rsidP="000B3C81">
            <w:pPr>
              <w:pStyle w:val="Heading9"/>
              <w:spacing w:before="120" w:after="120"/>
              <w:rPr>
                <w:b w:val="0"/>
                <w:bCs w:val="0"/>
                <w:color w:val="auto"/>
                <w:szCs w:val="22"/>
              </w:rPr>
            </w:pPr>
            <w:r w:rsidRPr="00B35231">
              <w:rPr>
                <w:b w:val="0"/>
                <w:bCs w:val="0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5891" w:type="dxa"/>
          </w:tcPr>
          <w:p w:rsidR="004E3B82" w:rsidRPr="00B35231" w:rsidRDefault="004E3B82" w:rsidP="000B3C81">
            <w:pPr>
              <w:tabs>
                <w:tab w:val="left" w:pos="1710"/>
                <w:tab w:val="left" w:pos="2520"/>
              </w:tabs>
              <w:spacing w:before="120" w:after="120"/>
              <w:rPr>
                <w:rFonts w:ascii="Arial" w:hAnsi="Arial" w:cs="Arial"/>
              </w:rPr>
            </w:pPr>
          </w:p>
        </w:tc>
      </w:tr>
    </w:tbl>
    <w:p w:rsidR="004E3B82" w:rsidRPr="00B35231" w:rsidRDefault="004E3B82" w:rsidP="00863856">
      <w:pPr>
        <w:tabs>
          <w:tab w:val="left" w:pos="1710"/>
          <w:tab w:val="left" w:pos="2520"/>
        </w:tabs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* If cross-over design, please refer to the Cochrane Editorial Office for further advice on how to analyse these data</w:t>
      </w:r>
    </w:p>
    <w:p w:rsidR="004E3B82" w:rsidRPr="00B35231" w:rsidRDefault="004E3B82" w:rsidP="00863856">
      <w:pPr>
        <w:pStyle w:val="BodyText"/>
        <w:rPr>
          <w:rFonts w:ascii="Arial" w:hAnsi="Arial" w:cs="Arial"/>
          <w:sz w:val="22"/>
          <w:szCs w:val="22"/>
        </w:rPr>
      </w:pPr>
    </w:p>
    <w:p w:rsidR="004E3B82" w:rsidRPr="00B35231" w:rsidRDefault="004E3B82" w:rsidP="00863856">
      <w:pPr>
        <w:pStyle w:val="BodyText"/>
        <w:rPr>
          <w:rFonts w:ascii="Arial" w:hAnsi="Arial" w:cs="Arial"/>
          <w:sz w:val="22"/>
          <w:szCs w:val="22"/>
        </w:rPr>
      </w:pPr>
    </w:p>
    <w:p w:rsidR="004E3B82" w:rsidRPr="00B35231" w:rsidRDefault="004E3B82" w:rsidP="00863856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sectPr w:rsidR="004E3B82" w:rsidRPr="00B35231" w:rsidSect="008638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3856"/>
    <w:rsid w:val="0001151C"/>
    <w:rsid w:val="00063641"/>
    <w:rsid w:val="00066156"/>
    <w:rsid w:val="000830AA"/>
    <w:rsid w:val="000955AE"/>
    <w:rsid w:val="000A68F0"/>
    <w:rsid w:val="000A695E"/>
    <w:rsid w:val="000A70A1"/>
    <w:rsid w:val="000B3C81"/>
    <w:rsid w:val="000C7D8A"/>
    <w:rsid w:val="000F316E"/>
    <w:rsid w:val="000F6714"/>
    <w:rsid w:val="001068D4"/>
    <w:rsid w:val="00133909"/>
    <w:rsid w:val="00154CE6"/>
    <w:rsid w:val="00155D4A"/>
    <w:rsid w:val="00161D3E"/>
    <w:rsid w:val="001746D3"/>
    <w:rsid w:val="001867DF"/>
    <w:rsid w:val="001F75AC"/>
    <w:rsid w:val="00220E47"/>
    <w:rsid w:val="002404F4"/>
    <w:rsid w:val="00242C2A"/>
    <w:rsid w:val="00250115"/>
    <w:rsid w:val="00265524"/>
    <w:rsid w:val="00282242"/>
    <w:rsid w:val="002865AB"/>
    <w:rsid w:val="002D3F2D"/>
    <w:rsid w:val="00303971"/>
    <w:rsid w:val="00336FCD"/>
    <w:rsid w:val="00380387"/>
    <w:rsid w:val="0038608C"/>
    <w:rsid w:val="003C1F46"/>
    <w:rsid w:val="003C2829"/>
    <w:rsid w:val="00407FB7"/>
    <w:rsid w:val="00417231"/>
    <w:rsid w:val="00433C8F"/>
    <w:rsid w:val="00461C21"/>
    <w:rsid w:val="00461E79"/>
    <w:rsid w:val="00464FBC"/>
    <w:rsid w:val="004933CF"/>
    <w:rsid w:val="004C5513"/>
    <w:rsid w:val="004D4339"/>
    <w:rsid w:val="004E3B82"/>
    <w:rsid w:val="0052222C"/>
    <w:rsid w:val="00533865"/>
    <w:rsid w:val="0054289E"/>
    <w:rsid w:val="00555C1B"/>
    <w:rsid w:val="00557BE8"/>
    <w:rsid w:val="005B5BC5"/>
    <w:rsid w:val="005D1161"/>
    <w:rsid w:val="005E23F0"/>
    <w:rsid w:val="005F2034"/>
    <w:rsid w:val="005F702E"/>
    <w:rsid w:val="006139EF"/>
    <w:rsid w:val="006175F1"/>
    <w:rsid w:val="00621C5A"/>
    <w:rsid w:val="00641E4C"/>
    <w:rsid w:val="00644090"/>
    <w:rsid w:val="006661A2"/>
    <w:rsid w:val="006766CD"/>
    <w:rsid w:val="006A430F"/>
    <w:rsid w:val="006C414F"/>
    <w:rsid w:val="00703757"/>
    <w:rsid w:val="0070432D"/>
    <w:rsid w:val="00707496"/>
    <w:rsid w:val="0071755A"/>
    <w:rsid w:val="00741552"/>
    <w:rsid w:val="00756817"/>
    <w:rsid w:val="0076799E"/>
    <w:rsid w:val="00770A0A"/>
    <w:rsid w:val="0078534C"/>
    <w:rsid w:val="007B1199"/>
    <w:rsid w:val="007D5F48"/>
    <w:rsid w:val="00820A25"/>
    <w:rsid w:val="00856208"/>
    <w:rsid w:val="00856B47"/>
    <w:rsid w:val="00863856"/>
    <w:rsid w:val="00872430"/>
    <w:rsid w:val="00880348"/>
    <w:rsid w:val="008A2AFC"/>
    <w:rsid w:val="008A4FE8"/>
    <w:rsid w:val="008C124A"/>
    <w:rsid w:val="008C3F29"/>
    <w:rsid w:val="00913AB2"/>
    <w:rsid w:val="00920D2B"/>
    <w:rsid w:val="009B44A5"/>
    <w:rsid w:val="009B613E"/>
    <w:rsid w:val="009C0A6E"/>
    <w:rsid w:val="009D0727"/>
    <w:rsid w:val="009F14F1"/>
    <w:rsid w:val="00A26183"/>
    <w:rsid w:val="00A50814"/>
    <w:rsid w:val="00A577D8"/>
    <w:rsid w:val="00A75FD4"/>
    <w:rsid w:val="00A853F1"/>
    <w:rsid w:val="00A9010B"/>
    <w:rsid w:val="00AA358C"/>
    <w:rsid w:val="00AA55E0"/>
    <w:rsid w:val="00AB2904"/>
    <w:rsid w:val="00AB53B6"/>
    <w:rsid w:val="00AD1BA6"/>
    <w:rsid w:val="00AF0BB3"/>
    <w:rsid w:val="00B35231"/>
    <w:rsid w:val="00B47764"/>
    <w:rsid w:val="00B7443A"/>
    <w:rsid w:val="00B81001"/>
    <w:rsid w:val="00BA0B66"/>
    <w:rsid w:val="00BC2648"/>
    <w:rsid w:val="00BD0C1E"/>
    <w:rsid w:val="00C018D4"/>
    <w:rsid w:val="00C3590C"/>
    <w:rsid w:val="00C737B8"/>
    <w:rsid w:val="00C96949"/>
    <w:rsid w:val="00CC065E"/>
    <w:rsid w:val="00CC4E2C"/>
    <w:rsid w:val="00CF6F80"/>
    <w:rsid w:val="00D044EA"/>
    <w:rsid w:val="00D5488A"/>
    <w:rsid w:val="00D61F11"/>
    <w:rsid w:val="00D868FE"/>
    <w:rsid w:val="00DD3A70"/>
    <w:rsid w:val="00DD453D"/>
    <w:rsid w:val="00DE0764"/>
    <w:rsid w:val="00E0410D"/>
    <w:rsid w:val="00E15595"/>
    <w:rsid w:val="00E20166"/>
    <w:rsid w:val="00E745DC"/>
    <w:rsid w:val="00E7670D"/>
    <w:rsid w:val="00E83AD4"/>
    <w:rsid w:val="00E87D26"/>
    <w:rsid w:val="00EA745C"/>
    <w:rsid w:val="00EC350C"/>
    <w:rsid w:val="00EF4A76"/>
    <w:rsid w:val="00F25A88"/>
    <w:rsid w:val="00F27F4A"/>
    <w:rsid w:val="00F30784"/>
    <w:rsid w:val="00F673CF"/>
    <w:rsid w:val="00F90F3B"/>
    <w:rsid w:val="00F9629C"/>
    <w:rsid w:val="00FB5A52"/>
    <w:rsid w:val="00FE7450"/>
    <w:rsid w:val="00FE7BBD"/>
    <w:rsid w:val="00FF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5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52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63856"/>
    <w:pPr>
      <w:keepNext/>
      <w:jc w:val="center"/>
      <w:outlineLvl w:val="7"/>
    </w:pPr>
    <w:rPr>
      <w:rFonts w:ascii="Arial" w:hAnsi="Arial" w:cs="Arial"/>
      <w:b/>
      <w:bCs/>
      <w:i/>
      <w:iCs/>
      <w:color w:val="808080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3856"/>
    <w:pPr>
      <w:keepNext/>
      <w:tabs>
        <w:tab w:val="left" w:pos="1710"/>
        <w:tab w:val="left" w:pos="2520"/>
      </w:tabs>
      <w:outlineLvl w:val="8"/>
    </w:pPr>
    <w:rPr>
      <w:rFonts w:ascii="Arial" w:hAnsi="Arial" w:cs="Arial"/>
      <w:b/>
      <w:bCs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5231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63856"/>
    <w:rPr>
      <w:rFonts w:ascii="Arial" w:hAnsi="Arial" w:cs="Arial"/>
      <w:b/>
      <w:bCs/>
      <w:i/>
      <w:iCs/>
      <w:color w:val="808080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63856"/>
    <w:rPr>
      <w:rFonts w:ascii="Arial" w:hAnsi="Arial" w:cs="Arial"/>
      <w:b/>
      <w:bCs/>
      <w:color w:val="000080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863856"/>
    <w:pPr>
      <w:tabs>
        <w:tab w:val="left" w:pos="1710"/>
        <w:tab w:val="left" w:pos="2520"/>
      </w:tabs>
      <w:autoSpaceDE w:val="0"/>
      <w:autoSpaceDN w:val="0"/>
    </w:pPr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63856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638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3856"/>
    <w:rPr>
      <w:rFonts w:ascii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863856"/>
    <w:pPr>
      <w:tabs>
        <w:tab w:val="left" w:pos="1710"/>
        <w:tab w:val="left" w:pos="2520"/>
      </w:tabs>
    </w:pPr>
    <w:rPr>
      <w:rFonts w:ascii="Arial" w:hAnsi="Arial" w:cs="Arial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63856"/>
    <w:rPr>
      <w:rFonts w:ascii="Arial" w:hAnsi="Arial" w:cs="Arial"/>
      <w:i/>
      <w:i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863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63856"/>
    <w:rPr>
      <w:rFonts w:ascii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B35231"/>
    <w:rPr>
      <w:rFonts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988</Words>
  <Characters>5893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Extraction Form</vt:lpstr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Extraction Form</dc:title>
  <dc:subject/>
  <dc:creator>Tiffany</dc:creator>
  <cp:keywords/>
  <dc:description/>
  <cp:lastModifiedBy>chbg-dimitrinka</cp:lastModifiedBy>
  <cp:revision>2</cp:revision>
  <dcterms:created xsi:type="dcterms:W3CDTF">2013-02-12T17:22:00Z</dcterms:created>
  <dcterms:modified xsi:type="dcterms:W3CDTF">2013-02-12T17:22:00Z</dcterms:modified>
</cp:coreProperties>
</file>